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BB0" w14:textId="27A2A512" w:rsidR="004A4CB3" w:rsidRDefault="004A4CB3" w:rsidP="00F96B19">
      <w:pPr>
        <w:jc w:val="both"/>
        <w:rPr>
          <w:b/>
          <w:bCs/>
        </w:rPr>
      </w:pPr>
      <w:bookmarkStart w:id="0" w:name="_Hlk34406801"/>
      <w:r>
        <w:rPr>
          <w:rFonts w:ascii="Open Sans" w:hAnsi="Open Sans" w:cs="Open Sans"/>
          <w:noProof/>
          <w:color w:val="2EA3F2"/>
          <w:sz w:val="21"/>
          <w:szCs w:val="21"/>
          <w:lang w:eastAsia="en-GB"/>
        </w:rPr>
        <w:drawing>
          <wp:anchor distT="0" distB="0" distL="114300" distR="114300" simplePos="0" relativeHeight="251658240" behindDoc="0" locked="0" layoutInCell="1" allowOverlap="1" wp14:anchorId="1A8FEA5C" wp14:editId="14A63EEE">
            <wp:simplePos x="0" y="0"/>
            <wp:positionH relativeFrom="margin">
              <wp:align>right</wp:align>
            </wp:positionH>
            <wp:positionV relativeFrom="paragraph">
              <wp:posOffset>0</wp:posOffset>
            </wp:positionV>
            <wp:extent cx="1383723" cy="971550"/>
            <wp:effectExtent l="0" t="0" r="6985" b="0"/>
            <wp:wrapSquare wrapText="bothSides"/>
            <wp:docPr id="1" name="Picture 1" descr="https://ads-limited.co.uk/wp-content/uploads/2017/06/logo-transparenc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limited.co.uk/wp-content/uploads/2017/06/logo-transparency.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723" cy="971550"/>
                    </a:xfrm>
                    <a:prstGeom prst="rect">
                      <a:avLst/>
                    </a:prstGeom>
                    <a:noFill/>
                    <a:ln>
                      <a:noFill/>
                    </a:ln>
                  </pic:spPr>
                </pic:pic>
              </a:graphicData>
            </a:graphic>
          </wp:anchor>
        </w:drawing>
      </w:r>
      <w:r w:rsidR="00363F8D">
        <w:rPr>
          <w:b/>
          <w:bCs/>
        </w:rPr>
        <w:br w:type="textWrapping" w:clear="all"/>
      </w:r>
    </w:p>
    <w:bookmarkEnd w:id="0"/>
    <w:p w14:paraId="3077CAA4" w14:textId="4C1CDF0A" w:rsidR="009B0320" w:rsidRPr="000142DD" w:rsidRDefault="009B0320" w:rsidP="00F96B19">
      <w:pPr>
        <w:spacing w:line="360" w:lineRule="auto"/>
        <w:jc w:val="both"/>
        <w:rPr>
          <w:b/>
          <w:bCs/>
          <w:sz w:val="24"/>
          <w:szCs w:val="24"/>
          <w:u w:val="single"/>
        </w:rPr>
      </w:pPr>
      <w:r w:rsidRPr="000142DD">
        <w:rPr>
          <w:b/>
          <w:bCs/>
          <w:sz w:val="24"/>
          <w:szCs w:val="24"/>
          <w:u w:val="single"/>
        </w:rPr>
        <w:t xml:space="preserve">Level </w:t>
      </w:r>
      <w:r w:rsidR="009E498F">
        <w:rPr>
          <w:b/>
          <w:bCs/>
          <w:sz w:val="24"/>
          <w:szCs w:val="24"/>
          <w:u w:val="single"/>
        </w:rPr>
        <w:t>2</w:t>
      </w:r>
      <w:r w:rsidRPr="000142DD">
        <w:rPr>
          <w:b/>
          <w:bCs/>
          <w:sz w:val="24"/>
          <w:szCs w:val="24"/>
          <w:u w:val="single"/>
        </w:rPr>
        <w:t xml:space="preserve">: </w:t>
      </w:r>
      <w:r w:rsidR="009E498F">
        <w:rPr>
          <w:b/>
          <w:bCs/>
          <w:sz w:val="24"/>
          <w:szCs w:val="24"/>
          <w:u w:val="single"/>
        </w:rPr>
        <w:t xml:space="preserve">Boiler, Full Central Heating System, Gas Supply Pipework and Annual Boiler Service </w:t>
      </w:r>
    </w:p>
    <w:p w14:paraId="419C6B99" w14:textId="2265640C" w:rsidR="001909B0" w:rsidRPr="000142DD" w:rsidRDefault="001909B0" w:rsidP="00F96B19">
      <w:pPr>
        <w:shd w:val="clear" w:color="auto" w:fill="8EAADB" w:themeFill="accent1" w:themeFillTint="99"/>
        <w:spacing w:line="360" w:lineRule="auto"/>
        <w:jc w:val="both"/>
        <w:rPr>
          <w:b/>
        </w:rPr>
      </w:pPr>
      <w:r w:rsidRPr="000142DD">
        <w:rPr>
          <w:b/>
        </w:rPr>
        <w:t>How long are you committing for?</w:t>
      </w:r>
    </w:p>
    <w:p w14:paraId="4F87AD46" w14:textId="2D8B3A4F" w:rsidR="007F352A" w:rsidRPr="000142DD" w:rsidRDefault="007F352A" w:rsidP="00F96B19">
      <w:pPr>
        <w:jc w:val="both"/>
      </w:pPr>
      <w:r w:rsidRPr="000142DD">
        <w:rPr>
          <w:b/>
        </w:rPr>
        <w:t>12 months</w:t>
      </w:r>
      <w:r w:rsidRPr="000142DD">
        <w:t xml:space="preserve"> from the point that we accept your request for the </w:t>
      </w:r>
      <w:r w:rsidR="009A0371" w:rsidRPr="000142DD">
        <w:t>p</w:t>
      </w:r>
      <w:r w:rsidRPr="000142DD">
        <w:t>roduct (</w:t>
      </w:r>
      <w:r w:rsidR="00F82DF0" w:rsidRPr="000142DD">
        <w:rPr>
          <w:b/>
        </w:rPr>
        <w:t>product</w:t>
      </w:r>
      <w:r w:rsidRPr="000142DD">
        <w:rPr>
          <w:b/>
        </w:rPr>
        <w:t xml:space="preserve"> start date</w:t>
      </w:r>
      <w:r w:rsidRPr="000142DD">
        <w:t>).</w:t>
      </w:r>
    </w:p>
    <w:p w14:paraId="230F38D0" w14:textId="278E3334" w:rsidR="007F352A" w:rsidRPr="000142DD" w:rsidRDefault="007F352A" w:rsidP="00F96B19">
      <w:pPr>
        <w:jc w:val="both"/>
      </w:pPr>
      <w:r w:rsidRPr="000142DD">
        <w:t xml:space="preserve">You do have certain rights to terminate the contract before the end of the </w:t>
      </w:r>
      <w:r w:rsidR="00FF2429" w:rsidRPr="000142DD">
        <w:t>12-month</w:t>
      </w:r>
      <w:r w:rsidRPr="000142DD">
        <w:t xml:space="preserve"> commitment period.  Please see our terms and conditions for more details.</w:t>
      </w:r>
      <w:r w:rsidR="00C66EE4" w:rsidRPr="000142DD">
        <w:t xml:space="preserve"> </w:t>
      </w:r>
    </w:p>
    <w:p w14:paraId="4F73D0B0" w14:textId="5BDA8625" w:rsidR="007F352A" w:rsidRPr="000142DD" w:rsidRDefault="007F352A" w:rsidP="00F96B19">
      <w:pPr>
        <w:shd w:val="clear" w:color="auto" w:fill="8EAADB" w:themeFill="accent1" w:themeFillTint="99"/>
        <w:jc w:val="both"/>
        <w:rPr>
          <w:b/>
        </w:rPr>
      </w:pPr>
      <w:r w:rsidRPr="000142DD">
        <w:rPr>
          <w:b/>
        </w:rPr>
        <w:t>What do you have to pay?</w:t>
      </w:r>
    </w:p>
    <w:p w14:paraId="5BD67CD8" w14:textId="1E550612" w:rsidR="005113CD" w:rsidRPr="000142DD" w:rsidRDefault="000A4AEC" w:rsidP="00F96B19">
      <w:pPr>
        <w:jc w:val="both"/>
      </w:pPr>
      <w:r w:rsidRPr="000142DD">
        <w:t xml:space="preserve">It depends whether you have selected the </w:t>
      </w:r>
      <w:r w:rsidRPr="000142DD">
        <w:rPr>
          <w:b/>
          <w:bCs/>
        </w:rPr>
        <w:t>Excess Option</w:t>
      </w:r>
      <w:r w:rsidRPr="000142DD">
        <w:t xml:space="preserve"> or the </w:t>
      </w:r>
      <w:r w:rsidRPr="000142DD">
        <w:rPr>
          <w:b/>
          <w:bCs/>
        </w:rPr>
        <w:t>Annual Fee Option</w:t>
      </w:r>
      <w:r w:rsidRPr="000142DD">
        <w:t>.</w:t>
      </w:r>
      <w:r w:rsidR="005113CD" w:rsidRPr="000142DD">
        <w:t xml:space="preserve">  </w:t>
      </w:r>
    </w:p>
    <w:p w14:paraId="3ED6B210" w14:textId="64A812C3" w:rsidR="00BC4605" w:rsidRPr="000142DD" w:rsidRDefault="00BC4605" w:rsidP="00F96B19">
      <w:pPr>
        <w:jc w:val="both"/>
      </w:pPr>
      <w:r w:rsidRPr="000142DD">
        <w:t>There is no call out charge for your annual boiler service</w:t>
      </w:r>
      <w:r w:rsidR="00106CF4">
        <w:t>, only a standard £95 service fee.</w:t>
      </w:r>
    </w:p>
    <w:p w14:paraId="0EB818A4" w14:textId="66FC7B52" w:rsidR="000A4AEC" w:rsidRDefault="005113CD" w:rsidP="00F96B19">
      <w:pPr>
        <w:jc w:val="both"/>
      </w:pPr>
      <w:r w:rsidRPr="000142DD">
        <w:t xml:space="preserve">If you have any queries relating to charges and what options are available, please contact our sales </w:t>
      </w:r>
      <w:r w:rsidR="00FE7F4A" w:rsidRPr="000142DD">
        <w:t xml:space="preserve">during normal working hours (09:00 – 17:00) on </w:t>
      </w:r>
      <w:r w:rsidR="00C66EE4" w:rsidRPr="000142DD">
        <w:t xml:space="preserve">03330 163 </w:t>
      </w:r>
      <w:r w:rsidR="000A7153" w:rsidRPr="000142DD">
        <w:t>163</w:t>
      </w:r>
      <w:r w:rsidR="00FE7F4A" w:rsidRPr="000142DD">
        <w:t xml:space="preserve">. </w:t>
      </w:r>
    </w:p>
    <w:p w14:paraId="7F13D8EB" w14:textId="1F3589EB" w:rsidR="00C87170" w:rsidRPr="000142DD" w:rsidRDefault="00C87170" w:rsidP="00F96B19">
      <w:pPr>
        <w:jc w:val="both"/>
      </w:pPr>
      <w:r w:rsidRPr="00F849AB">
        <w:rPr>
          <w:b/>
          <w:bCs/>
        </w:rPr>
        <w:t xml:space="preserve">Please note that if your boiler is or will be over 7 years old at the product start </w:t>
      </w:r>
      <w:r>
        <w:rPr>
          <w:b/>
          <w:bCs/>
        </w:rPr>
        <w:t xml:space="preserve">date </w:t>
      </w:r>
      <w:r w:rsidRPr="00F849AB">
        <w:rPr>
          <w:b/>
          <w:bCs/>
        </w:rPr>
        <w:t xml:space="preserve">then </w:t>
      </w:r>
      <w:r>
        <w:rPr>
          <w:b/>
          <w:bCs/>
        </w:rPr>
        <w:t>there will be an additional charge of £50 plus VAT for each call out</w:t>
      </w:r>
      <w:r>
        <w:t xml:space="preserve"> (</w:t>
      </w:r>
      <w:r w:rsidRPr="00616AC1">
        <w:rPr>
          <w:b/>
          <w:bCs/>
        </w:rPr>
        <w:t>which is payable in addition to any Excess Fee</w:t>
      </w:r>
      <w:r w:rsidRPr="00616AC1">
        <w:t>)</w:t>
      </w:r>
    </w:p>
    <w:p w14:paraId="64EC7D2C" w14:textId="77777777" w:rsidR="000A4AEC" w:rsidRPr="000142DD" w:rsidRDefault="000A4AEC" w:rsidP="00F96B19">
      <w:pPr>
        <w:jc w:val="both"/>
        <w:rPr>
          <w:b/>
          <w:bCs/>
        </w:rPr>
      </w:pPr>
      <w:r w:rsidRPr="000142DD">
        <w:rPr>
          <w:b/>
          <w:bCs/>
        </w:rPr>
        <w:t>Excess Option:</w:t>
      </w:r>
    </w:p>
    <w:p w14:paraId="3ABCC701" w14:textId="4BD476C1" w:rsidR="000A4AEC" w:rsidRPr="000142DD" w:rsidRDefault="000A4AEC" w:rsidP="00F96B19">
      <w:pPr>
        <w:jc w:val="both"/>
      </w:pPr>
      <w:r w:rsidRPr="000142DD">
        <w:t xml:space="preserve">If you have selected </w:t>
      </w:r>
      <w:r w:rsidR="00D9713C" w:rsidRPr="000142DD">
        <w:t xml:space="preserve">to make payment for the product using </w:t>
      </w:r>
      <w:r w:rsidRPr="000142DD">
        <w:t xml:space="preserve">the </w:t>
      </w:r>
      <w:r w:rsidR="000B1133" w:rsidRPr="000142DD">
        <w:t>E</w:t>
      </w:r>
      <w:r w:rsidRPr="000142DD">
        <w:t xml:space="preserve">xcess </w:t>
      </w:r>
      <w:r w:rsidR="0021182D" w:rsidRPr="000142DD">
        <w:t>Option,</w:t>
      </w:r>
      <w:r w:rsidRPr="000142DD">
        <w:t xml:space="preserve"> you will pay a fixed amount to us each time you </w:t>
      </w:r>
      <w:r w:rsidR="006024EC" w:rsidRPr="000142DD">
        <w:t>request,</w:t>
      </w:r>
      <w:r w:rsidRPr="000142DD">
        <w:t xml:space="preserve"> and we fulfil a </w:t>
      </w:r>
      <w:r w:rsidR="00D9713C" w:rsidRPr="000142DD">
        <w:t>“</w:t>
      </w:r>
      <w:r w:rsidRPr="000142DD">
        <w:t>call out</w:t>
      </w:r>
      <w:r w:rsidR="00D9713C" w:rsidRPr="000142DD">
        <w:t xml:space="preserve">” (the </w:t>
      </w:r>
      <w:r w:rsidR="00D9713C" w:rsidRPr="000142DD">
        <w:rPr>
          <w:b/>
          <w:bCs/>
        </w:rPr>
        <w:t>Excess Fee</w:t>
      </w:r>
      <w:r w:rsidR="00D9713C" w:rsidRPr="000142DD">
        <w:t xml:space="preserve">).  </w:t>
      </w:r>
    </w:p>
    <w:p w14:paraId="71055DCB" w14:textId="599B25AE" w:rsidR="00DB6267" w:rsidRPr="00A23639" w:rsidRDefault="000A4AEC" w:rsidP="00DB6267">
      <w:pPr>
        <w:jc w:val="both"/>
      </w:pPr>
      <w:r w:rsidRPr="000142DD">
        <w:t xml:space="preserve">The amount </w:t>
      </w:r>
      <w:r w:rsidR="00D9713C" w:rsidRPr="000142DD">
        <w:t xml:space="preserve">of the Excess Fee </w:t>
      </w:r>
      <w:r w:rsidRPr="000142DD">
        <w:t xml:space="preserve">will be </w:t>
      </w:r>
      <w:r w:rsidR="00FE7F4A" w:rsidRPr="000142DD">
        <w:t>£50 or £90 depending on your package choice,</w:t>
      </w:r>
      <w:r w:rsidR="005113CD" w:rsidRPr="000142DD">
        <w:t xml:space="preserve"> unless otherwise </w:t>
      </w:r>
      <w:r w:rsidRPr="000142DD">
        <w:t>communicated to you during the order process.</w:t>
      </w:r>
      <w:r w:rsidR="00FC7AC2" w:rsidRPr="000142DD">
        <w:t xml:space="preserve"> </w:t>
      </w:r>
      <w:r w:rsidR="00DB6267" w:rsidRPr="000142DD">
        <w:t>This can be done by calling our Sales Team on 03330 163 163. Alternatively, you can pay on the website via PayPal</w:t>
      </w:r>
      <w:bookmarkStart w:id="1" w:name="_Hlk38531251"/>
      <w:r w:rsidR="00DB6267" w:rsidRPr="000142DD">
        <w:t>.</w:t>
      </w:r>
      <w:bookmarkEnd w:id="1"/>
    </w:p>
    <w:p w14:paraId="01ACBDAF" w14:textId="719A57F5" w:rsidR="00D9713C" w:rsidRPr="000142DD" w:rsidRDefault="00D9713C" w:rsidP="00F96B19">
      <w:pPr>
        <w:jc w:val="both"/>
      </w:pPr>
      <w:r w:rsidRPr="000142DD">
        <w:t xml:space="preserve">The Excess Fee must be paid to us before the engineer’s visit.  </w:t>
      </w:r>
      <w:r w:rsidR="00741E5A" w:rsidRPr="000142DD">
        <w:t xml:space="preserve">If we have agreed, payment may be made during the engineer’s visit.  </w:t>
      </w:r>
    </w:p>
    <w:p w14:paraId="69DA3708" w14:textId="621751E6" w:rsidR="005113CD" w:rsidRPr="000142DD" w:rsidRDefault="005113CD" w:rsidP="005113CD">
      <w:pPr>
        <w:jc w:val="both"/>
      </w:pPr>
      <w:r w:rsidRPr="000142DD">
        <w:t xml:space="preserve">This Excess Fee does not apply to subsequent visits made within 30 days, to fix the fault identified at the initial </w:t>
      </w:r>
      <w:r w:rsidR="000A7153" w:rsidRPr="000142DD">
        <w:t>callout.</w:t>
      </w:r>
      <w:r w:rsidRPr="000142DD">
        <w:t xml:space="preserve"> </w:t>
      </w:r>
    </w:p>
    <w:p w14:paraId="7DCC2185" w14:textId="2B5A57A3" w:rsidR="00D9713C" w:rsidRPr="000142DD" w:rsidRDefault="00D9713C" w:rsidP="00F96B19">
      <w:pPr>
        <w:jc w:val="both"/>
      </w:pPr>
      <w:r w:rsidRPr="000142DD">
        <w:rPr>
          <w:b/>
          <w:bCs/>
        </w:rPr>
        <w:t>Annual Fee Option</w:t>
      </w:r>
    </w:p>
    <w:p w14:paraId="75C60606" w14:textId="5FEA1F74" w:rsidR="00DB6267" w:rsidRPr="000142DD" w:rsidRDefault="000B1133" w:rsidP="00DB6267">
      <w:pPr>
        <w:jc w:val="both"/>
      </w:pPr>
      <w:r w:rsidRPr="000142DD">
        <w:t xml:space="preserve">If you have selected to make payment for the product using the Annual Fee </w:t>
      </w:r>
      <w:r w:rsidR="009A0371" w:rsidRPr="000142DD">
        <w:t>Option,</w:t>
      </w:r>
      <w:r w:rsidRPr="000142DD">
        <w:t xml:space="preserve"> </w:t>
      </w:r>
      <w:r w:rsidR="00BB0699" w:rsidRPr="000142DD">
        <w:t>you</w:t>
      </w:r>
      <w:r w:rsidRPr="000142DD">
        <w:t xml:space="preserve"> will have to make payment of an annual fee.  </w:t>
      </w:r>
      <w:bookmarkStart w:id="2" w:name="_Hlk37338752"/>
      <w:r w:rsidR="00DB6267" w:rsidRPr="000142DD">
        <w:t>This can be done by calling our Sales Team on 03330 163 163. Alternatively, you can pay on the website via PayPal.</w:t>
      </w:r>
    </w:p>
    <w:bookmarkEnd w:id="2"/>
    <w:p w14:paraId="6C55703E" w14:textId="08C2B65D" w:rsidR="000B1133" w:rsidRPr="000142DD" w:rsidRDefault="000B1133" w:rsidP="000B1133">
      <w:pPr>
        <w:jc w:val="both"/>
      </w:pPr>
      <w:r w:rsidRPr="000142DD">
        <w:t xml:space="preserve">We </w:t>
      </w:r>
      <w:r w:rsidR="00DB6267" w:rsidRPr="000142DD">
        <w:t xml:space="preserve">also have a monthly fee payment option which should be paid by </w:t>
      </w:r>
      <w:r w:rsidRPr="000142DD">
        <w:t>monthly</w:t>
      </w:r>
      <w:r w:rsidR="009A0371" w:rsidRPr="000142DD">
        <w:t xml:space="preserve"> instalments </w:t>
      </w:r>
      <w:r w:rsidR="00DB6267" w:rsidRPr="000142DD">
        <w:t xml:space="preserve">via </w:t>
      </w:r>
      <w:r w:rsidR="0097346B" w:rsidRPr="000142DD">
        <w:t>Direct Debit</w:t>
      </w:r>
      <w:r w:rsidRPr="000142DD">
        <w:t xml:space="preserve">.  The amount of the fee and the frequency and due date for payments will be quoted by us to you </w:t>
      </w:r>
      <w:r w:rsidR="00DB6267" w:rsidRPr="000142DD">
        <w:t>as per your welcome letter.</w:t>
      </w:r>
      <w:r w:rsidRPr="000142DD">
        <w:t xml:space="preserve"> </w:t>
      </w:r>
    </w:p>
    <w:p w14:paraId="40D7FB01" w14:textId="77777777" w:rsidR="00C87170" w:rsidRDefault="00C87170" w:rsidP="00F96B19">
      <w:pPr>
        <w:jc w:val="both"/>
        <w:rPr>
          <w:b/>
          <w:bCs/>
        </w:rPr>
      </w:pPr>
    </w:p>
    <w:p w14:paraId="00DE81FD" w14:textId="77777777" w:rsidR="00C87170" w:rsidRDefault="00C87170" w:rsidP="00F96B19">
      <w:pPr>
        <w:jc w:val="both"/>
        <w:rPr>
          <w:b/>
          <w:bCs/>
        </w:rPr>
      </w:pPr>
    </w:p>
    <w:p w14:paraId="0067E85C" w14:textId="38C53712" w:rsidR="000B1133" w:rsidRPr="000142DD" w:rsidRDefault="000B1133" w:rsidP="00F96B19">
      <w:pPr>
        <w:jc w:val="both"/>
        <w:rPr>
          <w:b/>
          <w:bCs/>
        </w:rPr>
      </w:pPr>
      <w:r w:rsidRPr="000142DD">
        <w:rPr>
          <w:b/>
          <w:bCs/>
        </w:rPr>
        <w:lastRenderedPageBreak/>
        <w:t xml:space="preserve">Additional Services </w:t>
      </w:r>
      <w:r w:rsidR="0021182D" w:rsidRPr="000142DD">
        <w:rPr>
          <w:b/>
          <w:bCs/>
        </w:rPr>
        <w:t>and Goods</w:t>
      </w:r>
    </w:p>
    <w:p w14:paraId="779BFA9E" w14:textId="77777777" w:rsidR="00F41603" w:rsidRPr="000142DD" w:rsidRDefault="0032389F" w:rsidP="00F41603">
      <w:pPr>
        <w:jc w:val="both"/>
      </w:pPr>
      <w:r w:rsidRPr="000142DD">
        <w:t xml:space="preserve">You </w:t>
      </w:r>
      <w:r w:rsidR="00DB6267" w:rsidRPr="000142DD">
        <w:t xml:space="preserve">may </w:t>
      </w:r>
      <w:r w:rsidRPr="000142DD">
        <w:t>also have to pay any additional amounts for goods or services provided by us which are outside the scope of your product</w:t>
      </w:r>
      <w:r w:rsidR="009A0371" w:rsidRPr="000142DD">
        <w:t xml:space="preserve"> (</w:t>
      </w:r>
      <w:r w:rsidR="009A0371" w:rsidRPr="000142DD">
        <w:rPr>
          <w:b/>
          <w:bCs/>
        </w:rPr>
        <w:t>Additional Charge</w:t>
      </w:r>
      <w:r w:rsidR="009A0371" w:rsidRPr="000142DD">
        <w:t>)</w:t>
      </w:r>
      <w:r w:rsidRPr="000142DD">
        <w:t>.</w:t>
      </w:r>
      <w:r w:rsidR="0021182D" w:rsidRPr="000142DD">
        <w:t xml:space="preserve">  </w:t>
      </w:r>
      <w:r w:rsidR="00B342C1" w:rsidRPr="000142DD">
        <w:t xml:space="preserve">The scope of your product is detailed within the What is Covered Section at each level. </w:t>
      </w:r>
      <w:r w:rsidR="0021182D" w:rsidRPr="000142DD">
        <w:t xml:space="preserve">We will tell you the amount of any additional charges and when payment is due before we begin the additional services </w:t>
      </w:r>
      <w:r w:rsidR="009A0371" w:rsidRPr="000142DD">
        <w:t>or supply the additional goods.</w:t>
      </w:r>
      <w:r w:rsidR="00F41603" w:rsidRPr="000142DD">
        <w:t xml:space="preserve"> We will only use new replacement parts from the original manufacturer or their approved supplier.  </w:t>
      </w:r>
    </w:p>
    <w:p w14:paraId="1CC6762B" w14:textId="0F3A1E22" w:rsidR="009B0320" w:rsidRPr="000142DD" w:rsidRDefault="009B0320" w:rsidP="00F41603">
      <w:pPr>
        <w:jc w:val="both"/>
      </w:pPr>
    </w:p>
    <w:p w14:paraId="4FC06D37" w14:textId="07E5DC15" w:rsidR="009A0371" w:rsidRPr="000142DD" w:rsidRDefault="009A0371" w:rsidP="00F96B19">
      <w:pPr>
        <w:jc w:val="both"/>
        <w:rPr>
          <w:b/>
          <w:bCs/>
        </w:rPr>
      </w:pPr>
      <w:r w:rsidRPr="000142DD">
        <w:rPr>
          <w:b/>
          <w:bCs/>
        </w:rPr>
        <w:t>Obsolete Appliance</w:t>
      </w:r>
    </w:p>
    <w:p w14:paraId="6C56BC97" w14:textId="417320DB" w:rsidR="009A0371" w:rsidRPr="000142DD" w:rsidRDefault="009A0371" w:rsidP="00F96B19">
      <w:pPr>
        <w:jc w:val="both"/>
      </w:pPr>
      <w:r w:rsidRPr="000142DD">
        <w:t xml:space="preserve">If your </w:t>
      </w:r>
      <w:r w:rsidR="006024EC" w:rsidRPr="000142DD">
        <w:t>boiler</w:t>
      </w:r>
      <w:r w:rsidRPr="000142DD">
        <w:t xml:space="preserve"> or any part</w:t>
      </w:r>
      <w:bookmarkStart w:id="3" w:name="OLE_LINK1"/>
      <w:r w:rsidR="006024EC" w:rsidRPr="000142DD">
        <w:t xml:space="preserve"> </w:t>
      </w:r>
      <w:r w:rsidRPr="000142DD">
        <w:t>becomes obsolete</w:t>
      </w:r>
      <w:bookmarkEnd w:id="3"/>
      <w:r w:rsidRPr="000142DD">
        <w:t xml:space="preserve">, we will recommend that </w:t>
      </w:r>
      <w:r w:rsidR="006024EC" w:rsidRPr="000142DD">
        <w:t xml:space="preserve">the boiler </w:t>
      </w:r>
      <w:r w:rsidRPr="000142DD">
        <w:t>is replaced and will notify you of the cost of such replacement</w:t>
      </w:r>
      <w:r w:rsidR="006024EC" w:rsidRPr="000142DD">
        <w:t xml:space="preserve">.  Such cost will be an Additional Charge and not covered by the cost of the product.  </w:t>
      </w:r>
      <w:r w:rsidR="001349D5" w:rsidRPr="000142DD">
        <w:t>If you choose to have us replace your boiler, we will offer you the following:</w:t>
      </w:r>
    </w:p>
    <w:p w14:paraId="78C05296" w14:textId="11C9F060" w:rsidR="001349D5" w:rsidRPr="000142DD" w:rsidRDefault="001349D5" w:rsidP="001349D5">
      <w:pPr>
        <w:pStyle w:val="ListParagraph"/>
        <w:numPr>
          <w:ilvl w:val="0"/>
          <w:numId w:val="9"/>
        </w:numPr>
        <w:jc w:val="both"/>
      </w:pPr>
      <w:r w:rsidRPr="000142DD">
        <w:t>provide you with £500 scrappage for the old boiler</w:t>
      </w:r>
    </w:p>
    <w:p w14:paraId="0B1742D5" w14:textId="2023EA8F" w:rsidR="001349D5" w:rsidRPr="000142DD" w:rsidRDefault="001349D5" w:rsidP="001349D5">
      <w:pPr>
        <w:pStyle w:val="ListParagraph"/>
        <w:numPr>
          <w:ilvl w:val="0"/>
          <w:numId w:val="9"/>
        </w:numPr>
        <w:jc w:val="both"/>
      </w:pPr>
      <w:r w:rsidRPr="000142DD">
        <w:t>offer you a £500 discount on the new boiler</w:t>
      </w:r>
    </w:p>
    <w:p w14:paraId="0B77672F" w14:textId="0BA9C162" w:rsidR="001349D5" w:rsidRPr="000142DD" w:rsidRDefault="001349D5" w:rsidP="00F96B19">
      <w:pPr>
        <w:pStyle w:val="ListParagraph"/>
        <w:numPr>
          <w:ilvl w:val="0"/>
          <w:numId w:val="9"/>
        </w:numPr>
        <w:jc w:val="both"/>
      </w:pPr>
      <w:r w:rsidRPr="000142DD">
        <w:t>provide one years’ Level 1 package free of charge. If you select any other package, we will discount the cost of that package for 1 year by the current cost of the Level 1 package.</w:t>
      </w:r>
    </w:p>
    <w:p w14:paraId="79832272" w14:textId="0A6C7F55" w:rsidR="006024EC" w:rsidRPr="000142DD" w:rsidRDefault="006024EC" w:rsidP="00F96B19">
      <w:pPr>
        <w:jc w:val="both"/>
      </w:pPr>
      <w:r w:rsidRPr="000142DD">
        <w:t>If you do not wish to replace the boiler, we will be entitled to terminate the contract and the relevant provisions of our terms and conditions will apply.</w:t>
      </w:r>
      <w:r w:rsidR="00846834" w:rsidRPr="000142DD">
        <w:t xml:space="preserve"> </w:t>
      </w:r>
    </w:p>
    <w:p w14:paraId="78B7B579" w14:textId="5A65383F" w:rsidR="0032389F" w:rsidRPr="000142DD" w:rsidRDefault="00143525" w:rsidP="00F96B19">
      <w:pPr>
        <w:jc w:val="both"/>
        <w:rPr>
          <w:b/>
          <w:bCs/>
        </w:rPr>
      </w:pPr>
      <w:r w:rsidRPr="000142DD">
        <w:rPr>
          <w:b/>
          <w:bCs/>
        </w:rPr>
        <w:t>Cap on call outs in first 3 months</w:t>
      </w:r>
    </w:p>
    <w:p w14:paraId="4C8BB594" w14:textId="1DD1DCC1" w:rsidR="009B0320" w:rsidRPr="000142DD" w:rsidRDefault="0097346B" w:rsidP="00F96B19">
      <w:pPr>
        <w:jc w:val="both"/>
      </w:pPr>
      <w:r w:rsidRPr="000142DD">
        <w:t xml:space="preserve">If you have purchased the </w:t>
      </w:r>
      <w:r w:rsidR="00E216AE" w:rsidRPr="000142DD">
        <w:t>Annual Fee Option</w:t>
      </w:r>
      <w:r w:rsidR="00C87170">
        <w:t xml:space="preserve"> and your boiler is less than 7 years old at the product start date</w:t>
      </w:r>
      <w:r w:rsidR="00C87170" w:rsidRPr="000142DD">
        <w:t>,</w:t>
      </w:r>
      <w:r w:rsidR="00C87170">
        <w:t xml:space="preserve"> </w:t>
      </w:r>
      <w:r w:rsidR="00E216AE" w:rsidRPr="000142DD">
        <w:t xml:space="preserve"> t</w:t>
      </w:r>
      <w:r w:rsidR="00143525" w:rsidRPr="000142DD">
        <w:t xml:space="preserve">he product </w:t>
      </w:r>
      <w:r w:rsidR="00143525" w:rsidRPr="000142DD">
        <w:rPr>
          <w:b/>
          <w:bCs/>
        </w:rPr>
        <w:t xml:space="preserve">includes 3 call outs during the </w:t>
      </w:r>
      <w:r w:rsidR="009B0320" w:rsidRPr="000142DD">
        <w:rPr>
          <w:b/>
          <w:bCs/>
        </w:rPr>
        <w:t xml:space="preserve">first three months after the </w:t>
      </w:r>
      <w:r w:rsidR="00A471B1" w:rsidRPr="000142DD">
        <w:rPr>
          <w:b/>
          <w:bCs/>
        </w:rPr>
        <w:t>product</w:t>
      </w:r>
      <w:r w:rsidR="009B0320" w:rsidRPr="000142DD">
        <w:rPr>
          <w:b/>
          <w:bCs/>
        </w:rPr>
        <w:t xml:space="preserve"> start date</w:t>
      </w:r>
      <w:r w:rsidR="00143525" w:rsidRPr="000142DD">
        <w:t>.</w:t>
      </w:r>
    </w:p>
    <w:p w14:paraId="3E46A833" w14:textId="222DF2B6" w:rsidR="00846834" w:rsidRPr="000142DD" w:rsidRDefault="00846834" w:rsidP="00143525">
      <w:pPr>
        <w:jc w:val="both"/>
      </w:pPr>
      <w:r w:rsidRPr="000142DD">
        <w:t>If you require more than 3 call outs during the first three months after the product start date (unless this is due to something that we have done or failed to do, acting negligently during a previous call out), y</w:t>
      </w:r>
      <w:r w:rsidR="00143525" w:rsidRPr="000142DD">
        <w:t xml:space="preserve">ou will be required to make an additional payment </w:t>
      </w:r>
      <w:r w:rsidRPr="000142DD">
        <w:t>of between £50 and £90 per additional call out, depending on the package you have chosen.</w:t>
      </w:r>
    </w:p>
    <w:p w14:paraId="2F8FBD04" w14:textId="58697D3E" w:rsidR="00C666A6" w:rsidRPr="000142DD" w:rsidRDefault="00C666A6" w:rsidP="00C666A6">
      <w:pPr>
        <w:jc w:val="both"/>
      </w:pPr>
      <w:r w:rsidRPr="000142DD">
        <w:t xml:space="preserve">We will notify you of our call out charge when you contact us to request a further call out and this is payable by you </w:t>
      </w:r>
      <w:r w:rsidR="00A9035D" w:rsidRPr="000142DD">
        <w:t>in advance of our</w:t>
      </w:r>
      <w:r w:rsidRPr="000142DD">
        <w:t xml:space="preserve"> engineer attending your home.  The callout charge only covers the engineer’s attendance at your home to perform a diagnosis of the issue.</w:t>
      </w:r>
    </w:p>
    <w:p w14:paraId="38530D75" w14:textId="5F873DEC" w:rsidR="00C666A6" w:rsidRPr="000142DD" w:rsidRDefault="00C666A6" w:rsidP="00C666A6">
      <w:pPr>
        <w:jc w:val="both"/>
      </w:pPr>
      <w:r w:rsidRPr="000142DD">
        <w:t xml:space="preserve">The engineer attending your home will tell you of any additional </w:t>
      </w:r>
      <w:r w:rsidR="000A7153" w:rsidRPr="000142DD">
        <w:t>cost’s</w:t>
      </w:r>
      <w:r w:rsidRPr="000142DD">
        <w:t xml:space="preserve"> payable:</w:t>
      </w:r>
    </w:p>
    <w:p w14:paraId="33783C69" w14:textId="510EF5F1" w:rsidR="00C666A6" w:rsidRPr="000142DD" w:rsidRDefault="00C666A6" w:rsidP="00C666A6">
      <w:pPr>
        <w:pStyle w:val="ListParagraph"/>
        <w:numPr>
          <w:ilvl w:val="0"/>
          <w:numId w:val="3"/>
        </w:numPr>
        <w:jc w:val="both"/>
      </w:pPr>
      <w:r w:rsidRPr="000142DD">
        <w:t xml:space="preserve">for </w:t>
      </w:r>
      <w:r w:rsidR="00BB479C" w:rsidRPr="000142DD">
        <w:t>the engineer</w:t>
      </w:r>
      <w:r w:rsidRPr="000142DD">
        <w:t xml:space="preserve"> to rectify the fault; and</w:t>
      </w:r>
    </w:p>
    <w:p w14:paraId="26B258EB" w14:textId="77777777" w:rsidR="00C666A6" w:rsidRPr="000142DD" w:rsidRDefault="00C666A6" w:rsidP="00C666A6">
      <w:pPr>
        <w:pStyle w:val="ListParagraph"/>
        <w:numPr>
          <w:ilvl w:val="0"/>
          <w:numId w:val="3"/>
        </w:numPr>
        <w:jc w:val="both"/>
      </w:pPr>
      <w:r w:rsidRPr="000142DD">
        <w:t>for any goods or materials required to rectify the fault.</w:t>
      </w:r>
    </w:p>
    <w:p w14:paraId="230A01DF" w14:textId="65F3FBDF" w:rsidR="00C666A6" w:rsidRPr="000142DD" w:rsidRDefault="00C666A6" w:rsidP="00C666A6">
      <w:pPr>
        <w:jc w:val="both"/>
        <w:rPr>
          <w:b/>
          <w:bCs/>
        </w:rPr>
      </w:pPr>
      <w:r w:rsidRPr="000142DD">
        <w:t>You will have the option of accepting or rejecting this proposal.  If you do instruct us to proceed, we will be entitled to invoice you for the Additional Charges at any time after you instruct us to proceed and we will not be required to purchase goods or materials or begin to perform the additional services until such time as payment has been made in full by you.</w:t>
      </w:r>
    </w:p>
    <w:p w14:paraId="525EB678" w14:textId="1D893C0B" w:rsidR="00143525" w:rsidRPr="000142DD" w:rsidRDefault="00C666A6" w:rsidP="00F96B19">
      <w:pPr>
        <w:jc w:val="both"/>
        <w:rPr>
          <w:b/>
          <w:bCs/>
        </w:rPr>
      </w:pPr>
      <w:r w:rsidRPr="000142DD">
        <w:rPr>
          <w:b/>
          <w:bCs/>
        </w:rPr>
        <w:t>Overall cap on the costs incurred by us</w:t>
      </w:r>
    </w:p>
    <w:p w14:paraId="55A08814" w14:textId="7BD2C531" w:rsidR="009B0320" w:rsidRPr="000142DD" w:rsidRDefault="0089097B" w:rsidP="00F96B19">
      <w:pPr>
        <w:jc w:val="both"/>
      </w:pPr>
      <w:r w:rsidRPr="000142DD">
        <w:t>In any 12</w:t>
      </w:r>
      <w:r w:rsidR="00543AE9" w:rsidRPr="000142DD">
        <w:t>-</w:t>
      </w:r>
      <w:r w:rsidRPr="000142DD">
        <w:t xml:space="preserve">month commitment period, </w:t>
      </w:r>
      <w:r w:rsidRPr="000142DD">
        <w:rPr>
          <w:b/>
          <w:bCs/>
        </w:rPr>
        <w:t>we will not incur costs</w:t>
      </w:r>
      <w:r w:rsidR="00CF19BB" w:rsidRPr="000142DD">
        <w:rPr>
          <w:b/>
          <w:bCs/>
        </w:rPr>
        <w:t xml:space="preserve"> </w:t>
      </w:r>
      <w:r w:rsidRPr="000142DD">
        <w:rPr>
          <w:b/>
          <w:bCs/>
        </w:rPr>
        <w:t>in</w:t>
      </w:r>
      <w:r w:rsidR="00CF19BB" w:rsidRPr="000142DD">
        <w:rPr>
          <w:b/>
          <w:bCs/>
        </w:rPr>
        <w:t xml:space="preserve"> attending to and dealing with call outs</w:t>
      </w:r>
      <w:r w:rsidR="00913FF8" w:rsidRPr="000142DD">
        <w:rPr>
          <w:b/>
          <w:bCs/>
        </w:rPr>
        <w:t xml:space="preserve"> (excluding the cost of the boiler </w:t>
      </w:r>
      <w:r w:rsidR="000A7153" w:rsidRPr="000142DD">
        <w:rPr>
          <w:b/>
          <w:bCs/>
        </w:rPr>
        <w:t>service) in</w:t>
      </w:r>
      <w:r w:rsidRPr="000142DD">
        <w:rPr>
          <w:b/>
          <w:bCs/>
        </w:rPr>
        <w:t xml:space="preserve"> excess of £500</w:t>
      </w:r>
      <w:r w:rsidR="00FD3204" w:rsidRPr="000142DD">
        <w:rPr>
          <w:b/>
          <w:bCs/>
        </w:rPr>
        <w:t xml:space="preserve"> (Product</w:t>
      </w:r>
      <w:r w:rsidR="00CF19BB" w:rsidRPr="000142DD">
        <w:rPr>
          <w:b/>
          <w:bCs/>
        </w:rPr>
        <w:t xml:space="preserve"> Costs</w:t>
      </w:r>
      <w:r w:rsidR="00FD3204" w:rsidRPr="000142DD">
        <w:rPr>
          <w:b/>
          <w:bCs/>
        </w:rPr>
        <w:t xml:space="preserve"> Cap)</w:t>
      </w:r>
      <w:r w:rsidR="00543AE9" w:rsidRPr="000142DD">
        <w:rPr>
          <w:b/>
          <w:bCs/>
        </w:rPr>
        <w:t>.</w:t>
      </w:r>
    </w:p>
    <w:p w14:paraId="1DEED5CF" w14:textId="4E4DE277" w:rsidR="00E038F2" w:rsidRPr="000142DD" w:rsidRDefault="00E038F2" w:rsidP="00F96B19">
      <w:pPr>
        <w:jc w:val="both"/>
      </w:pPr>
      <w:r w:rsidRPr="000142DD">
        <w:t xml:space="preserve">Our costs will be calculated </w:t>
      </w:r>
      <w:r w:rsidR="000A7153" w:rsidRPr="000142DD">
        <w:t>based on</w:t>
      </w:r>
      <w:r w:rsidRPr="000142DD">
        <w:t xml:space="preserve"> the actual labour and materials costs incurred by us.</w:t>
      </w:r>
    </w:p>
    <w:p w14:paraId="37F91E2E" w14:textId="395F0267" w:rsidR="00E038F2" w:rsidRPr="000142DD" w:rsidRDefault="00F96B19" w:rsidP="00F96B19">
      <w:pPr>
        <w:jc w:val="both"/>
      </w:pPr>
      <w:r w:rsidRPr="000142DD">
        <w:t xml:space="preserve">We will notify you before we incur costs in excess of the </w:t>
      </w:r>
      <w:r w:rsidR="00FD3204" w:rsidRPr="000142DD">
        <w:t xml:space="preserve">Product </w:t>
      </w:r>
      <w:r w:rsidR="00CF19BB" w:rsidRPr="000142DD">
        <w:t xml:space="preserve">Costs </w:t>
      </w:r>
      <w:r w:rsidR="000A7153" w:rsidRPr="000142DD">
        <w:t>Cap,</w:t>
      </w:r>
      <w:r w:rsidRPr="000142DD">
        <w:t xml:space="preserve"> and you will have the opportunity to accept the additional work or not.</w:t>
      </w:r>
    </w:p>
    <w:p w14:paraId="7FEA73E7" w14:textId="01FCA5C5" w:rsidR="00913FF8" w:rsidRPr="000142DD" w:rsidRDefault="00913FF8" w:rsidP="00F96B19">
      <w:pPr>
        <w:jc w:val="both"/>
      </w:pPr>
      <w:r w:rsidRPr="000142DD">
        <w:lastRenderedPageBreak/>
        <w:t xml:space="preserve">If we deem (acting reasonably) that the cost to repair </w:t>
      </w:r>
      <w:r w:rsidR="00DB12C7" w:rsidRPr="000142DD">
        <w:t>a</w:t>
      </w:r>
      <w:r w:rsidRPr="000142DD">
        <w:t xml:space="preserve"> fault </w:t>
      </w:r>
      <w:r w:rsidR="00DB12C7" w:rsidRPr="000142DD">
        <w:t xml:space="preserve">in the boiler </w:t>
      </w:r>
      <w:r w:rsidRPr="000142DD">
        <w:t xml:space="preserve">is an amount in excess of £500, we will offer to install a new boiler and take £500 off the costs of the total installed price. </w:t>
      </w:r>
    </w:p>
    <w:p w14:paraId="62A8F5AB" w14:textId="1F3C49FE" w:rsidR="00E038F2" w:rsidRDefault="00F96B19" w:rsidP="00F96B19">
      <w:pPr>
        <w:jc w:val="both"/>
      </w:pPr>
      <w:r w:rsidRPr="000142DD">
        <w:t xml:space="preserve">We will be entitled to invoice you for the </w:t>
      </w:r>
      <w:r w:rsidR="00543AE9" w:rsidRPr="000142DD">
        <w:t>A</w:t>
      </w:r>
      <w:r w:rsidRPr="000142DD">
        <w:t xml:space="preserve">dditional </w:t>
      </w:r>
      <w:r w:rsidR="00543AE9" w:rsidRPr="000142DD">
        <w:t>Charge</w:t>
      </w:r>
      <w:r w:rsidRPr="000142DD">
        <w:t>s at any time after you instruct us to proceed and we will not be required to purchase goods or materials or begin to perform the additional services until such time as payment has been made in full by you.</w:t>
      </w:r>
    </w:p>
    <w:p w14:paraId="66EF5ABB" w14:textId="2031B9D9" w:rsidR="006C6567" w:rsidRDefault="005775B3" w:rsidP="00A6706D">
      <w:pPr>
        <w:jc w:val="center"/>
        <w:rPr>
          <w:b/>
          <w:bCs/>
          <w:sz w:val="28"/>
          <w:szCs w:val="28"/>
          <w:u w:val="single"/>
        </w:rPr>
      </w:pPr>
      <w:r>
        <w:rPr>
          <w:b/>
          <w:bCs/>
          <w:sz w:val="28"/>
          <w:szCs w:val="28"/>
          <w:u w:val="single"/>
        </w:rPr>
        <w:t>HomeCover 2</w:t>
      </w:r>
    </w:p>
    <w:p w14:paraId="35E1C915" w14:textId="4C13F9F5" w:rsidR="00C369CE" w:rsidRPr="00C369CE" w:rsidRDefault="004929C6" w:rsidP="00A6706D">
      <w:pPr>
        <w:jc w:val="center"/>
        <w:rPr>
          <w:i/>
          <w:iCs/>
          <w:sz w:val="28"/>
          <w:szCs w:val="28"/>
        </w:rPr>
      </w:pPr>
      <w:r>
        <w:rPr>
          <w:i/>
          <w:iCs/>
          <w:sz w:val="28"/>
          <w:szCs w:val="28"/>
        </w:rPr>
        <w:t>Our HomeCover 2 package covers your boiler and full central heating system. You also get an annual boiler service too.</w:t>
      </w:r>
    </w:p>
    <w:p w14:paraId="1E3D912B" w14:textId="77777777" w:rsidR="00A6706D" w:rsidRPr="00A6706D" w:rsidRDefault="00A6706D" w:rsidP="00F96B19">
      <w:pPr>
        <w:jc w:val="both"/>
        <w:rPr>
          <w:b/>
          <w:bCs/>
          <w:sz w:val="28"/>
          <w:szCs w:val="28"/>
          <w:u w:val="single"/>
        </w:rPr>
      </w:pPr>
    </w:p>
    <w:p w14:paraId="2B504071" w14:textId="7D80AAB8" w:rsidR="006F127B" w:rsidRPr="0043412D" w:rsidRDefault="000142DD" w:rsidP="006F127B">
      <w:pPr>
        <w:shd w:val="clear" w:color="auto" w:fill="8EAADB" w:themeFill="accent1" w:themeFillTint="99"/>
        <w:jc w:val="both"/>
        <w:rPr>
          <w:b/>
          <w:bCs/>
        </w:rPr>
      </w:pPr>
      <w:r>
        <w:rPr>
          <w:b/>
          <w:bCs/>
        </w:rPr>
        <w:t xml:space="preserve">Level </w:t>
      </w:r>
      <w:r w:rsidR="009E498F">
        <w:rPr>
          <w:b/>
          <w:bCs/>
        </w:rPr>
        <w:t>2:</w:t>
      </w:r>
      <w:r>
        <w:rPr>
          <w:b/>
          <w:bCs/>
        </w:rPr>
        <w:t xml:space="preserve"> </w:t>
      </w:r>
      <w:r w:rsidR="009E498F">
        <w:rPr>
          <w:b/>
          <w:bCs/>
        </w:rPr>
        <w:t xml:space="preserve">Boiler, Full Central Heating System, Gas Supply Pipework and Annual Boiler service </w:t>
      </w:r>
    </w:p>
    <w:p w14:paraId="6954708A" w14:textId="77777777" w:rsidR="009E498F" w:rsidRPr="009E498F" w:rsidRDefault="009E498F" w:rsidP="009E498F">
      <w:pPr>
        <w:jc w:val="both"/>
        <w:rPr>
          <w:u w:val="single"/>
        </w:rPr>
      </w:pPr>
      <w:r w:rsidRPr="009E498F">
        <w:rPr>
          <w:u w:val="single"/>
        </w:rPr>
        <w:t xml:space="preserve">Boiler and Controls </w:t>
      </w:r>
    </w:p>
    <w:p w14:paraId="48CA9829" w14:textId="57FEE999" w:rsidR="006C6567" w:rsidRPr="000142DD" w:rsidRDefault="000142DD" w:rsidP="000142DD">
      <w:pPr>
        <w:pStyle w:val="ListParagraph"/>
        <w:numPr>
          <w:ilvl w:val="0"/>
          <w:numId w:val="12"/>
        </w:numPr>
        <w:jc w:val="both"/>
      </w:pPr>
      <w:r w:rsidRPr="000142DD">
        <w:t>Central heating boiler (parts and labour)</w:t>
      </w:r>
    </w:p>
    <w:p w14:paraId="39AC5D3E" w14:textId="1520AFA0" w:rsidR="000142DD" w:rsidRPr="000142DD" w:rsidRDefault="000142DD" w:rsidP="000142DD">
      <w:pPr>
        <w:pStyle w:val="ListParagraph"/>
        <w:numPr>
          <w:ilvl w:val="0"/>
          <w:numId w:val="12"/>
        </w:numPr>
        <w:jc w:val="both"/>
      </w:pPr>
      <w:r w:rsidRPr="000142DD">
        <w:t>Controls, programmers/time clock, thermostats, circulating pumps and motorised valves</w:t>
      </w:r>
    </w:p>
    <w:p w14:paraId="21FE5642" w14:textId="50B98705" w:rsidR="000142DD" w:rsidRPr="000142DD" w:rsidRDefault="000142DD" w:rsidP="000142DD">
      <w:pPr>
        <w:pStyle w:val="ListParagraph"/>
        <w:numPr>
          <w:ilvl w:val="0"/>
          <w:numId w:val="12"/>
        </w:numPr>
        <w:jc w:val="both"/>
      </w:pPr>
      <w:r w:rsidRPr="000142DD">
        <w:t>Flue</w:t>
      </w:r>
    </w:p>
    <w:p w14:paraId="787D9837" w14:textId="7DE9AB72" w:rsidR="000142DD" w:rsidRDefault="000142DD" w:rsidP="000142DD">
      <w:pPr>
        <w:pStyle w:val="ListParagraph"/>
        <w:numPr>
          <w:ilvl w:val="0"/>
          <w:numId w:val="12"/>
        </w:numPr>
        <w:jc w:val="both"/>
      </w:pPr>
      <w:r w:rsidRPr="000142DD">
        <w:t>Annual service of your boiler to make sure its running safely and efficiently.</w:t>
      </w:r>
      <w:r w:rsidR="00106CF4">
        <w:t xml:space="preserve"> This will be charged at £95.</w:t>
      </w:r>
    </w:p>
    <w:p w14:paraId="03D6024D" w14:textId="41FB59ED" w:rsidR="009E498F" w:rsidRDefault="009E498F" w:rsidP="009E498F">
      <w:pPr>
        <w:jc w:val="both"/>
        <w:rPr>
          <w:u w:val="single"/>
        </w:rPr>
      </w:pPr>
      <w:r w:rsidRPr="009E498F">
        <w:rPr>
          <w:u w:val="single"/>
        </w:rPr>
        <w:t>Central Heating and Hot Water</w:t>
      </w:r>
    </w:p>
    <w:p w14:paraId="62B5A812" w14:textId="1989AFFE" w:rsidR="009E498F" w:rsidRPr="009E498F" w:rsidRDefault="009E498F" w:rsidP="009E498F">
      <w:pPr>
        <w:pStyle w:val="ListParagraph"/>
        <w:numPr>
          <w:ilvl w:val="0"/>
          <w:numId w:val="14"/>
        </w:numPr>
        <w:jc w:val="both"/>
        <w:rPr>
          <w:u w:val="single"/>
        </w:rPr>
      </w:pPr>
      <w:r>
        <w:t>Radiators and valves</w:t>
      </w:r>
    </w:p>
    <w:p w14:paraId="52315660" w14:textId="4ABD072D" w:rsidR="009E498F" w:rsidRPr="009E498F" w:rsidRDefault="009E498F" w:rsidP="009E498F">
      <w:pPr>
        <w:pStyle w:val="ListParagraph"/>
        <w:numPr>
          <w:ilvl w:val="0"/>
          <w:numId w:val="14"/>
        </w:numPr>
        <w:jc w:val="both"/>
        <w:rPr>
          <w:u w:val="single"/>
        </w:rPr>
      </w:pPr>
      <w:r>
        <w:t>Pipes and fittings</w:t>
      </w:r>
    </w:p>
    <w:p w14:paraId="50C921E0" w14:textId="070E0BB1" w:rsidR="009E498F" w:rsidRPr="009E498F" w:rsidRDefault="009E498F" w:rsidP="009E498F">
      <w:pPr>
        <w:pStyle w:val="ListParagraph"/>
        <w:numPr>
          <w:ilvl w:val="0"/>
          <w:numId w:val="14"/>
        </w:numPr>
        <w:jc w:val="both"/>
        <w:rPr>
          <w:u w:val="single"/>
        </w:rPr>
      </w:pPr>
      <w:r>
        <w:t>Hot water cylinder and expansion tanks</w:t>
      </w:r>
    </w:p>
    <w:p w14:paraId="40E34B5C" w14:textId="2ABCB143" w:rsidR="009E498F" w:rsidRPr="009E498F" w:rsidRDefault="009E498F" w:rsidP="009E498F">
      <w:pPr>
        <w:pStyle w:val="ListParagraph"/>
        <w:numPr>
          <w:ilvl w:val="0"/>
          <w:numId w:val="14"/>
        </w:numPr>
        <w:jc w:val="both"/>
        <w:rPr>
          <w:u w:val="single"/>
        </w:rPr>
      </w:pPr>
      <w:r>
        <w:t>Expansion vessels</w:t>
      </w:r>
    </w:p>
    <w:p w14:paraId="69197657" w14:textId="6E13572C" w:rsidR="009E498F" w:rsidRDefault="009E498F" w:rsidP="009E498F">
      <w:pPr>
        <w:jc w:val="both"/>
        <w:rPr>
          <w:u w:val="single"/>
        </w:rPr>
      </w:pPr>
      <w:r>
        <w:rPr>
          <w:u w:val="single"/>
        </w:rPr>
        <w:t>Gas Supply Pipework</w:t>
      </w:r>
    </w:p>
    <w:p w14:paraId="770417C3" w14:textId="2AD02CF5" w:rsidR="009E498F" w:rsidRPr="009E498F" w:rsidRDefault="009E498F" w:rsidP="009E498F">
      <w:pPr>
        <w:pStyle w:val="ListParagraph"/>
        <w:numPr>
          <w:ilvl w:val="0"/>
          <w:numId w:val="15"/>
        </w:numPr>
        <w:jc w:val="both"/>
        <w:rPr>
          <w:u w:val="single"/>
        </w:rPr>
      </w:pPr>
      <w:r>
        <w:t>Gas supply pipes located in your home, which supply all gas appliances in the property.</w:t>
      </w:r>
    </w:p>
    <w:p w14:paraId="2BFA2A9D" w14:textId="3741885A" w:rsidR="006C6567" w:rsidRDefault="006C6567" w:rsidP="00F96B19">
      <w:pPr>
        <w:jc w:val="both"/>
        <w:rPr>
          <w:b/>
          <w:bCs/>
        </w:rPr>
      </w:pPr>
    </w:p>
    <w:p w14:paraId="2E2E58BB" w14:textId="2269AA41" w:rsidR="000142DD" w:rsidRPr="0043412D" w:rsidRDefault="000142DD" w:rsidP="000142DD">
      <w:pPr>
        <w:shd w:val="clear" w:color="auto" w:fill="8EAADB" w:themeFill="accent1" w:themeFillTint="99"/>
        <w:jc w:val="both"/>
        <w:rPr>
          <w:b/>
          <w:bCs/>
        </w:rPr>
      </w:pPr>
      <w:r>
        <w:rPr>
          <w:b/>
          <w:bCs/>
        </w:rPr>
        <w:t xml:space="preserve">What is covered: </w:t>
      </w:r>
      <w:r w:rsidRPr="0043412D">
        <w:rPr>
          <w:b/>
          <w:bCs/>
        </w:rPr>
        <w:t>THE ANNUAL BOILER SERVICE</w:t>
      </w:r>
      <w:r>
        <w:rPr>
          <w:b/>
          <w:bCs/>
        </w:rPr>
        <w:t xml:space="preserve">? </w:t>
      </w:r>
      <w:r w:rsidRPr="0043412D">
        <w:rPr>
          <w:b/>
          <w:bCs/>
        </w:rPr>
        <w:t xml:space="preserve"> </w:t>
      </w:r>
      <w:r>
        <w:rPr>
          <w:noProof/>
          <w:lang w:eastAsia="en-GB"/>
        </w:rPr>
        <w:drawing>
          <wp:inline distT="0" distB="0" distL="0" distR="0" wp14:anchorId="56312BA1" wp14:editId="37639BBA">
            <wp:extent cx="333375" cy="238125"/>
            <wp:effectExtent l="0" t="0" r="9525" b="9525"/>
            <wp:docPr id="9" name="Picture 9" descr="C:\Users\TBO\AppData\Local\Microsoft\Windows\Temporary Internet Files\Content.IE5\ZEAMQ36F\Exeter_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AppData\Local\Microsoft\Windows\Temporary Internet Files\Content.IE5\ZEAMQ36F\Exeter_ti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p w14:paraId="430EC45E" w14:textId="4E2DACBA" w:rsidR="000142DD" w:rsidRDefault="000142DD" w:rsidP="000142DD">
      <w:pPr>
        <w:pStyle w:val="ListParagraph"/>
        <w:numPr>
          <w:ilvl w:val="0"/>
          <w:numId w:val="11"/>
        </w:numPr>
        <w:tabs>
          <w:tab w:val="left" w:pos="709"/>
          <w:tab w:val="left" w:pos="851"/>
        </w:tabs>
        <w:jc w:val="both"/>
      </w:pPr>
      <w:r>
        <w:t>A visual check of the boiler</w:t>
      </w:r>
      <w:r w:rsidR="004579B5">
        <w:t>.</w:t>
      </w:r>
    </w:p>
    <w:p w14:paraId="28901A19" w14:textId="28B1F5C1" w:rsidR="000142DD" w:rsidRDefault="000142DD" w:rsidP="000142DD">
      <w:pPr>
        <w:pStyle w:val="ListParagraph"/>
        <w:numPr>
          <w:ilvl w:val="0"/>
          <w:numId w:val="11"/>
        </w:numPr>
        <w:tabs>
          <w:tab w:val="left" w:pos="709"/>
          <w:tab w:val="left" w:pos="851"/>
        </w:tabs>
        <w:jc w:val="both"/>
      </w:pPr>
      <w:r>
        <w:t>An inspection of the boiler whilst fired to identify any working faults</w:t>
      </w:r>
      <w:r w:rsidR="004579B5">
        <w:t>.</w:t>
      </w:r>
    </w:p>
    <w:p w14:paraId="3B4603A7" w14:textId="77777777" w:rsidR="000142DD" w:rsidRDefault="000142DD" w:rsidP="000142DD">
      <w:pPr>
        <w:pStyle w:val="ListParagraph"/>
        <w:numPr>
          <w:ilvl w:val="0"/>
          <w:numId w:val="11"/>
        </w:numPr>
        <w:tabs>
          <w:tab w:val="left" w:pos="709"/>
          <w:tab w:val="left" w:pos="851"/>
        </w:tabs>
        <w:jc w:val="both"/>
      </w:pPr>
      <w:r>
        <w:t>A flue gas analysis to make sure the boiler is working safely and efficiently.</w:t>
      </w:r>
    </w:p>
    <w:p w14:paraId="0806FDF4" w14:textId="0CE1F84D" w:rsidR="000142DD" w:rsidRDefault="004579B5" w:rsidP="000142DD">
      <w:pPr>
        <w:pStyle w:val="ListParagraph"/>
        <w:numPr>
          <w:ilvl w:val="0"/>
          <w:numId w:val="11"/>
        </w:numPr>
        <w:tabs>
          <w:tab w:val="left" w:pos="709"/>
          <w:tab w:val="left" w:pos="851"/>
        </w:tabs>
        <w:jc w:val="both"/>
      </w:pPr>
      <w:r>
        <w:t>An internal inspection of the boiler.</w:t>
      </w:r>
    </w:p>
    <w:p w14:paraId="0F493CC8" w14:textId="77777777" w:rsidR="000142DD" w:rsidRDefault="000142DD" w:rsidP="000142DD">
      <w:pPr>
        <w:pStyle w:val="ListParagraph"/>
        <w:numPr>
          <w:ilvl w:val="0"/>
          <w:numId w:val="11"/>
        </w:numPr>
        <w:tabs>
          <w:tab w:val="left" w:pos="709"/>
          <w:tab w:val="left" w:pos="851"/>
        </w:tabs>
        <w:jc w:val="both"/>
      </w:pPr>
      <w:r>
        <w:t>Check the flue and ventilation are in accordance with Gas Safety (Installation and Use) Regulations.</w:t>
      </w:r>
    </w:p>
    <w:p w14:paraId="07AD6E8C" w14:textId="53FF5479" w:rsidR="000142DD" w:rsidRDefault="000142DD" w:rsidP="000142DD">
      <w:pPr>
        <w:pStyle w:val="ListParagraph"/>
        <w:numPr>
          <w:ilvl w:val="0"/>
          <w:numId w:val="11"/>
        </w:numPr>
        <w:tabs>
          <w:tab w:val="left" w:pos="709"/>
          <w:tab w:val="left" w:pos="851"/>
        </w:tabs>
        <w:jc w:val="both"/>
      </w:pPr>
      <w:r>
        <w:t>Checking of gas pressures are correct and no leaks are present</w:t>
      </w:r>
      <w:r w:rsidR="004579B5">
        <w:t>.</w:t>
      </w:r>
      <w:r>
        <w:t xml:space="preserve"> </w:t>
      </w:r>
    </w:p>
    <w:p w14:paraId="23769294" w14:textId="319E2A97" w:rsidR="000142DD" w:rsidRDefault="000142DD" w:rsidP="000142DD">
      <w:pPr>
        <w:pStyle w:val="ListParagraph"/>
        <w:numPr>
          <w:ilvl w:val="0"/>
          <w:numId w:val="11"/>
        </w:numPr>
        <w:tabs>
          <w:tab w:val="left" w:pos="709"/>
          <w:tab w:val="left" w:pos="851"/>
        </w:tabs>
        <w:jc w:val="both"/>
      </w:pPr>
      <w:r>
        <w:t>Checking all safety devices are working correctly</w:t>
      </w:r>
      <w:r w:rsidR="004579B5">
        <w:t>.</w:t>
      </w:r>
    </w:p>
    <w:p w14:paraId="16E20791" w14:textId="77777777" w:rsidR="000142DD" w:rsidRDefault="000142DD" w:rsidP="000142DD">
      <w:pPr>
        <w:pStyle w:val="ListParagraph"/>
        <w:numPr>
          <w:ilvl w:val="0"/>
          <w:numId w:val="11"/>
        </w:numPr>
        <w:tabs>
          <w:tab w:val="left" w:pos="709"/>
          <w:tab w:val="left" w:pos="851"/>
        </w:tabs>
        <w:jc w:val="both"/>
      </w:pPr>
      <w:r>
        <w:t>Checking and adjusting the system pressure if this is necessary.</w:t>
      </w:r>
    </w:p>
    <w:p w14:paraId="78490A4F" w14:textId="1BD4AC36" w:rsidR="000142DD" w:rsidRDefault="000142DD" w:rsidP="000142DD">
      <w:pPr>
        <w:pStyle w:val="ListParagraph"/>
        <w:numPr>
          <w:ilvl w:val="0"/>
          <w:numId w:val="11"/>
        </w:numPr>
        <w:tabs>
          <w:tab w:val="left" w:pos="709"/>
          <w:tab w:val="left" w:pos="851"/>
        </w:tabs>
        <w:jc w:val="both"/>
      </w:pPr>
      <w:r>
        <w:t>Cleaning the condensate trap</w:t>
      </w:r>
      <w:r w:rsidR="004579B5">
        <w:t>.</w:t>
      </w:r>
    </w:p>
    <w:p w14:paraId="251D613A" w14:textId="48DF66CA" w:rsidR="000142DD" w:rsidRDefault="000142DD" w:rsidP="000142DD">
      <w:pPr>
        <w:pStyle w:val="ListParagraph"/>
        <w:numPr>
          <w:ilvl w:val="0"/>
          <w:numId w:val="11"/>
        </w:numPr>
        <w:tabs>
          <w:tab w:val="left" w:pos="709"/>
          <w:tab w:val="left" w:pos="851"/>
        </w:tabs>
        <w:jc w:val="both"/>
      </w:pPr>
      <w:r>
        <w:t>Cleaning the magnetic dirt filter</w:t>
      </w:r>
      <w:r w:rsidR="004579B5">
        <w:t>.</w:t>
      </w:r>
    </w:p>
    <w:p w14:paraId="7327B087" w14:textId="77777777" w:rsidR="000142DD" w:rsidRDefault="000142DD" w:rsidP="000142DD">
      <w:pPr>
        <w:pStyle w:val="ListParagraph"/>
        <w:numPr>
          <w:ilvl w:val="0"/>
          <w:numId w:val="11"/>
        </w:numPr>
        <w:tabs>
          <w:tab w:val="left" w:pos="709"/>
          <w:tab w:val="left" w:pos="851"/>
        </w:tabs>
        <w:jc w:val="both"/>
      </w:pPr>
      <w:r>
        <w:t>Visually checking and bleeding radiators, if necessary.</w:t>
      </w:r>
    </w:p>
    <w:p w14:paraId="54AC2FAA" w14:textId="77777777" w:rsidR="000142DD" w:rsidRDefault="000142DD" w:rsidP="000142DD">
      <w:pPr>
        <w:pStyle w:val="ListParagraph"/>
        <w:numPr>
          <w:ilvl w:val="0"/>
          <w:numId w:val="11"/>
        </w:numPr>
        <w:tabs>
          <w:tab w:val="left" w:pos="709"/>
          <w:tab w:val="left" w:pos="851"/>
        </w:tabs>
        <w:jc w:val="both"/>
      </w:pPr>
      <w:r>
        <w:t>A visual check of the hot water cylinder where applicable.</w:t>
      </w:r>
    </w:p>
    <w:p w14:paraId="6CAD7A13" w14:textId="77777777" w:rsidR="000142DD" w:rsidRDefault="000142DD" w:rsidP="000142DD">
      <w:pPr>
        <w:pStyle w:val="ListParagraph"/>
        <w:numPr>
          <w:ilvl w:val="0"/>
          <w:numId w:val="11"/>
        </w:numPr>
        <w:tabs>
          <w:tab w:val="left" w:pos="709"/>
          <w:tab w:val="left" w:pos="851"/>
        </w:tabs>
        <w:jc w:val="both"/>
      </w:pPr>
      <w:r>
        <w:t>Confirmation in writing that the service has been carried out.</w:t>
      </w:r>
    </w:p>
    <w:p w14:paraId="350E6866" w14:textId="77777777" w:rsidR="000142DD" w:rsidRDefault="000142DD" w:rsidP="00F96B19">
      <w:pPr>
        <w:jc w:val="both"/>
        <w:rPr>
          <w:b/>
          <w:bCs/>
        </w:rPr>
      </w:pPr>
    </w:p>
    <w:p w14:paraId="61B4B5A2" w14:textId="5E43FB8A" w:rsidR="000142DD" w:rsidRPr="0043412D" w:rsidRDefault="000142DD" w:rsidP="000142DD">
      <w:pPr>
        <w:shd w:val="clear" w:color="auto" w:fill="8EAADB" w:themeFill="accent1" w:themeFillTint="99"/>
        <w:jc w:val="both"/>
        <w:rPr>
          <w:b/>
          <w:bCs/>
        </w:rPr>
      </w:pPr>
      <w:r>
        <w:rPr>
          <w:b/>
          <w:bCs/>
        </w:rPr>
        <w:t xml:space="preserve">What is not covered:  </w:t>
      </w:r>
      <w:r w:rsidRPr="0043412D">
        <w:rPr>
          <w:b/>
          <w:bCs/>
        </w:rPr>
        <w:t xml:space="preserve"> </w:t>
      </w:r>
      <w:r>
        <w:rPr>
          <w:noProof/>
          <w:lang w:eastAsia="en-GB"/>
        </w:rPr>
        <w:drawing>
          <wp:inline distT="0" distB="0" distL="0" distR="0" wp14:anchorId="7115D23E" wp14:editId="0863354B">
            <wp:extent cx="297781" cy="171450"/>
            <wp:effectExtent l="0" t="0" r="7620" b="0"/>
            <wp:docPr id="7" name="Picture 7" descr="C:\Users\TBO\AppData\Local\Microsoft\Windows\Temporary Internet Files\Content.IE5\80YN0RRL\Red_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AppData\Local\Microsoft\Windows\Temporary Internet Files\Content.IE5\80YN0RRL\Red_X.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85" cy="180204"/>
                    </a:xfrm>
                    <a:prstGeom prst="rect">
                      <a:avLst/>
                    </a:prstGeom>
                    <a:noFill/>
                    <a:ln>
                      <a:noFill/>
                    </a:ln>
                  </pic:spPr>
                </pic:pic>
              </a:graphicData>
            </a:graphic>
          </wp:inline>
        </w:drawing>
      </w:r>
    </w:p>
    <w:p w14:paraId="0177884D" w14:textId="77777777" w:rsidR="000142DD" w:rsidRDefault="000142DD" w:rsidP="00F96B19">
      <w:pPr>
        <w:jc w:val="both"/>
        <w:rPr>
          <w:b/>
          <w:bCs/>
        </w:rPr>
      </w:pPr>
    </w:p>
    <w:p w14:paraId="6424A72C" w14:textId="7FBEF181" w:rsidR="009B0320" w:rsidRDefault="000142DD" w:rsidP="000142DD">
      <w:pPr>
        <w:pStyle w:val="ListParagraph"/>
        <w:numPr>
          <w:ilvl w:val="0"/>
          <w:numId w:val="13"/>
        </w:numPr>
        <w:jc w:val="both"/>
      </w:pPr>
      <w:r>
        <w:t>Pre-existing, system design or installation faults</w:t>
      </w:r>
    </w:p>
    <w:p w14:paraId="4A75A749" w14:textId="6171E613" w:rsidR="000142DD" w:rsidRDefault="000142DD" w:rsidP="000142DD">
      <w:pPr>
        <w:pStyle w:val="ListParagraph"/>
        <w:numPr>
          <w:ilvl w:val="0"/>
          <w:numId w:val="13"/>
        </w:numPr>
        <w:jc w:val="both"/>
      </w:pPr>
      <w:r>
        <w:t>Damage caused by weather o</w:t>
      </w:r>
      <w:r w:rsidR="00C87170">
        <w:t>r</w:t>
      </w:r>
      <w:r>
        <w:t xml:space="preserve"> freezing</w:t>
      </w:r>
    </w:p>
    <w:p w14:paraId="12E2829A" w14:textId="01BB0A44" w:rsidR="000142DD" w:rsidRDefault="000142DD" w:rsidP="000142DD">
      <w:pPr>
        <w:pStyle w:val="ListParagraph"/>
        <w:numPr>
          <w:ilvl w:val="0"/>
          <w:numId w:val="13"/>
        </w:numPr>
        <w:jc w:val="both"/>
      </w:pPr>
      <w:r>
        <w:t>Accidental damage</w:t>
      </w:r>
    </w:p>
    <w:p w14:paraId="7F857ED5" w14:textId="170E8F43" w:rsidR="000142DD" w:rsidRDefault="000142DD" w:rsidP="000142DD">
      <w:pPr>
        <w:pStyle w:val="ListParagraph"/>
        <w:numPr>
          <w:ilvl w:val="0"/>
          <w:numId w:val="13"/>
        </w:numPr>
        <w:jc w:val="both"/>
      </w:pPr>
      <w:r>
        <w:t>Repair or replacement of the boiler should o</w:t>
      </w:r>
      <w:r w:rsidR="00A23639">
        <w:t>ur</w:t>
      </w:r>
      <w:r>
        <w:t xml:space="preserve"> HomeCover365 engineer determine that it is beyond </w:t>
      </w:r>
      <w:r w:rsidR="004579B5">
        <w:t>economical repair or if the part needed to repair the boiler is obsolete.</w:t>
      </w:r>
    </w:p>
    <w:p w14:paraId="17FDA2D8" w14:textId="743C960A" w:rsidR="004579B5" w:rsidRDefault="004579B5" w:rsidP="000142DD">
      <w:pPr>
        <w:pStyle w:val="ListParagraph"/>
        <w:numPr>
          <w:ilvl w:val="0"/>
          <w:numId w:val="13"/>
        </w:numPr>
        <w:jc w:val="both"/>
      </w:pPr>
      <w:r>
        <w:t>Damage caused by or arising from sludge, scale and other debris in the central heating system and related pipework</w:t>
      </w:r>
    </w:p>
    <w:p w14:paraId="5354F9DD" w14:textId="21F4B74B" w:rsidR="004579B5" w:rsidRDefault="004579B5" w:rsidP="000142DD">
      <w:pPr>
        <w:pStyle w:val="ListParagraph"/>
        <w:numPr>
          <w:ilvl w:val="0"/>
          <w:numId w:val="13"/>
        </w:numPr>
        <w:jc w:val="both"/>
      </w:pPr>
      <w:r>
        <w:t>Damage arising as a result of disconnection from, re-connection to or interruption of gas, electricity or water main services to your home</w:t>
      </w:r>
    </w:p>
    <w:p w14:paraId="44286FC5" w14:textId="0F5982E1" w:rsidR="004579B5" w:rsidRDefault="004579B5" w:rsidP="000142DD">
      <w:pPr>
        <w:pStyle w:val="ListParagraph"/>
        <w:numPr>
          <w:ilvl w:val="0"/>
          <w:numId w:val="13"/>
        </w:numPr>
        <w:jc w:val="both"/>
      </w:pPr>
      <w:r>
        <w:t>Damage caused when your home is unoccupied for more than 30 days consecutively.</w:t>
      </w:r>
    </w:p>
    <w:p w14:paraId="77FEBD56" w14:textId="4D970EA7" w:rsidR="009E498F" w:rsidRDefault="009E498F" w:rsidP="000142DD">
      <w:pPr>
        <w:pStyle w:val="ListParagraph"/>
        <w:numPr>
          <w:ilvl w:val="0"/>
          <w:numId w:val="13"/>
        </w:numPr>
        <w:jc w:val="both"/>
      </w:pPr>
      <w:r>
        <w:t xml:space="preserve">Underfloor heating and controls </w:t>
      </w:r>
    </w:p>
    <w:sectPr w:rsidR="009E498F" w:rsidSect="005950D1">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C6C7" w14:textId="77777777" w:rsidR="00F93C7B" w:rsidRDefault="00F93C7B">
      <w:pPr>
        <w:spacing w:after="0" w:line="240" w:lineRule="auto"/>
      </w:pPr>
      <w:r>
        <w:separator/>
      </w:r>
    </w:p>
  </w:endnote>
  <w:endnote w:type="continuationSeparator" w:id="0">
    <w:p w14:paraId="4B8532EE" w14:textId="77777777" w:rsidR="00F93C7B" w:rsidRDefault="00F9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0D0A" w14:textId="77777777" w:rsidR="00C87170" w:rsidRDefault="00C8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B78" w14:textId="6994477C" w:rsidR="00000000" w:rsidRDefault="00000000">
    <w:fldSimple w:instr="DOCPROPERTY iManageFooter \* MERGEFORMAT">
      <w:r w:rsidR="00DF7F35">
        <w:t>#1954091v1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DC64" w14:textId="77777777" w:rsidR="00C87170" w:rsidRDefault="00C8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819" w14:textId="77777777" w:rsidR="00F93C7B" w:rsidRDefault="00F93C7B">
      <w:pPr>
        <w:spacing w:after="0" w:line="240" w:lineRule="auto"/>
      </w:pPr>
      <w:r>
        <w:separator/>
      </w:r>
    </w:p>
  </w:footnote>
  <w:footnote w:type="continuationSeparator" w:id="0">
    <w:p w14:paraId="324EA267" w14:textId="77777777" w:rsidR="00F93C7B" w:rsidRDefault="00F9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81D8" w14:textId="77777777" w:rsidR="00C87170" w:rsidRDefault="00C8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7D1A" w14:textId="77777777" w:rsidR="00C87170" w:rsidRDefault="00C8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2891" w14:textId="77777777" w:rsidR="00C87170" w:rsidRDefault="00C8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5EE"/>
    <w:multiLevelType w:val="hybridMultilevel"/>
    <w:tmpl w:val="624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4BEA"/>
    <w:multiLevelType w:val="hybridMultilevel"/>
    <w:tmpl w:val="1BA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46006"/>
    <w:multiLevelType w:val="hybridMultilevel"/>
    <w:tmpl w:val="22BAC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1916BF"/>
    <w:multiLevelType w:val="hybridMultilevel"/>
    <w:tmpl w:val="C1A6817A"/>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36FE7A7E"/>
    <w:multiLevelType w:val="hybridMultilevel"/>
    <w:tmpl w:val="A9CA49E4"/>
    <w:lvl w:ilvl="0" w:tplc="C80AE0E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B917AA5"/>
    <w:multiLevelType w:val="hybridMultilevel"/>
    <w:tmpl w:val="A6245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D02D2D"/>
    <w:multiLevelType w:val="hybridMultilevel"/>
    <w:tmpl w:val="19461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E74A1"/>
    <w:multiLevelType w:val="hybridMultilevel"/>
    <w:tmpl w:val="1A2EC1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047A24"/>
    <w:multiLevelType w:val="multilevel"/>
    <w:tmpl w:val="60CAAC58"/>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720"/>
        </w:tabs>
        <w:ind w:left="720" w:hanging="720"/>
      </w:pPr>
      <w:rPr>
        <w:rFonts w:hint="default"/>
        <w:b w:val="0"/>
        <w:caps w:val="0"/>
      </w:rPr>
    </w:lvl>
    <w:lvl w:ilvl="2">
      <w:start w:val="1"/>
      <w:numFmt w:val="lowerLetter"/>
      <w:pStyle w:val="Level3Number"/>
      <w:lvlText w:val="(%3)"/>
      <w:lvlJc w:val="left"/>
      <w:pPr>
        <w:tabs>
          <w:tab w:val="num" w:pos="1440"/>
        </w:tabs>
        <w:ind w:left="1440" w:hanging="720"/>
      </w:pPr>
      <w:rPr>
        <w:rFonts w:hint="default"/>
        <w:caps w:val="0"/>
      </w:rPr>
    </w:lvl>
    <w:lvl w:ilvl="3">
      <w:start w:val="1"/>
      <w:numFmt w:val="lowerRoman"/>
      <w:pStyle w:val="Level4Number"/>
      <w:lvlText w:val="(%4)"/>
      <w:lvlJc w:val="left"/>
      <w:pPr>
        <w:tabs>
          <w:tab w:val="num" w:pos="2160"/>
        </w:tabs>
        <w:ind w:left="2160" w:hanging="720"/>
      </w:pPr>
      <w:rPr>
        <w:rFonts w:hint="default"/>
        <w:caps w:val="0"/>
      </w:rPr>
    </w:lvl>
    <w:lvl w:ilvl="4">
      <w:start w:val="1"/>
      <w:numFmt w:val="upperLetter"/>
      <w:pStyle w:val="Level5Number"/>
      <w:lvlText w:val="(%5)"/>
      <w:lvlJc w:val="left"/>
      <w:pPr>
        <w:tabs>
          <w:tab w:val="num" w:pos="2880"/>
        </w:tabs>
        <w:ind w:left="2880" w:hanging="720"/>
      </w:pPr>
      <w:rPr>
        <w:rFonts w:hint="default"/>
        <w:caps w:val="0"/>
      </w:rPr>
    </w:lvl>
    <w:lvl w:ilvl="5">
      <w:start w:val="1"/>
      <w:numFmt w:val="upperRoman"/>
      <w:pStyle w:val="Level6Number"/>
      <w:lvlText w:val="(%6)"/>
      <w:lvlJc w:val="left"/>
      <w:pPr>
        <w:tabs>
          <w:tab w:val="num" w:pos="3600"/>
        </w:tabs>
        <w:ind w:left="3600" w:hanging="720"/>
      </w:pPr>
      <w:rPr>
        <w:rFonts w:hint="default"/>
        <w:caps w:val="0"/>
      </w:rPr>
    </w:lvl>
    <w:lvl w:ilvl="6">
      <w:start w:val="1"/>
      <w:numFmt w:val="lowerLetter"/>
      <w:pStyle w:val="Level7Number"/>
      <w:lvlText w:val="%7)"/>
      <w:lvlJc w:val="left"/>
      <w:pPr>
        <w:tabs>
          <w:tab w:val="num" w:pos="4321"/>
        </w:tabs>
        <w:ind w:left="4321" w:hanging="721"/>
      </w:pPr>
      <w:rPr>
        <w:rFonts w:hint="default"/>
        <w:caps w:val="0"/>
      </w:rPr>
    </w:lvl>
    <w:lvl w:ilvl="7">
      <w:start w:val="1"/>
      <w:numFmt w:val="lowerRoman"/>
      <w:pStyle w:val="Level8Number"/>
      <w:lvlText w:val="%8)"/>
      <w:lvlJc w:val="left"/>
      <w:pPr>
        <w:tabs>
          <w:tab w:val="num" w:pos="5041"/>
        </w:tabs>
        <w:ind w:left="5041" w:hanging="720"/>
      </w:pPr>
      <w:rPr>
        <w:rFonts w:hint="default"/>
        <w:caps w:val="0"/>
      </w:rPr>
    </w:lvl>
    <w:lvl w:ilvl="8">
      <w:start w:val="1"/>
      <w:numFmt w:val="upperLetter"/>
      <w:pStyle w:val="Level9Number"/>
      <w:lvlText w:val="%9)"/>
      <w:lvlJc w:val="left"/>
      <w:pPr>
        <w:tabs>
          <w:tab w:val="num" w:pos="5761"/>
        </w:tabs>
        <w:ind w:left="5761" w:hanging="720"/>
      </w:pPr>
      <w:rPr>
        <w:rFonts w:hint="default"/>
        <w:caps w:val="0"/>
      </w:rPr>
    </w:lvl>
  </w:abstractNum>
  <w:abstractNum w:abstractNumId="9" w15:restartNumberingAfterBreak="0">
    <w:nsid w:val="65485344"/>
    <w:multiLevelType w:val="hybridMultilevel"/>
    <w:tmpl w:val="6C9053A6"/>
    <w:lvl w:ilvl="0" w:tplc="5FE65E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6D3C6919"/>
    <w:multiLevelType w:val="hybridMultilevel"/>
    <w:tmpl w:val="56927D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DFC36C6"/>
    <w:multiLevelType w:val="hybridMultilevel"/>
    <w:tmpl w:val="2A36CD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30F5A11"/>
    <w:multiLevelType w:val="hybridMultilevel"/>
    <w:tmpl w:val="31FCE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D74FF5"/>
    <w:multiLevelType w:val="hybridMultilevel"/>
    <w:tmpl w:val="3B8CF5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C855B01"/>
    <w:multiLevelType w:val="hybridMultilevel"/>
    <w:tmpl w:val="FFA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3891">
    <w:abstractNumId w:val="0"/>
  </w:num>
  <w:num w:numId="2" w16cid:durableId="2023435469">
    <w:abstractNumId w:val="6"/>
  </w:num>
  <w:num w:numId="3" w16cid:durableId="1564488236">
    <w:abstractNumId w:val="4"/>
  </w:num>
  <w:num w:numId="4" w16cid:durableId="1335110529">
    <w:abstractNumId w:val="7"/>
  </w:num>
  <w:num w:numId="5" w16cid:durableId="116726453">
    <w:abstractNumId w:val="10"/>
  </w:num>
  <w:num w:numId="6" w16cid:durableId="1909073453">
    <w:abstractNumId w:val="9"/>
  </w:num>
  <w:num w:numId="7" w16cid:durableId="1128544239">
    <w:abstractNumId w:val="1"/>
  </w:num>
  <w:num w:numId="8" w16cid:durableId="630981036">
    <w:abstractNumId w:val="8"/>
  </w:num>
  <w:num w:numId="9" w16cid:durableId="702629649">
    <w:abstractNumId w:val="14"/>
  </w:num>
  <w:num w:numId="10" w16cid:durableId="1305426305">
    <w:abstractNumId w:val="3"/>
  </w:num>
  <w:num w:numId="11" w16cid:durableId="232468695">
    <w:abstractNumId w:val="2"/>
  </w:num>
  <w:num w:numId="12" w16cid:durableId="1225988339">
    <w:abstractNumId w:val="13"/>
  </w:num>
  <w:num w:numId="13" w16cid:durableId="185801273">
    <w:abstractNumId w:val="5"/>
  </w:num>
  <w:num w:numId="14" w16cid:durableId="400180235">
    <w:abstractNumId w:val="11"/>
  </w:num>
  <w:num w:numId="15" w16cid:durableId="261454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20"/>
    <w:rsid w:val="000142DD"/>
    <w:rsid w:val="00020560"/>
    <w:rsid w:val="00030536"/>
    <w:rsid w:val="000A4AEC"/>
    <w:rsid w:val="000A7153"/>
    <w:rsid w:val="000B1133"/>
    <w:rsid w:val="000F74D0"/>
    <w:rsid w:val="0010317A"/>
    <w:rsid w:val="00106CF4"/>
    <w:rsid w:val="001349D5"/>
    <w:rsid w:val="00143525"/>
    <w:rsid w:val="0016213B"/>
    <w:rsid w:val="00163EE7"/>
    <w:rsid w:val="001909B0"/>
    <w:rsid w:val="0019119D"/>
    <w:rsid w:val="001B7808"/>
    <w:rsid w:val="001C2568"/>
    <w:rsid w:val="001D5885"/>
    <w:rsid w:val="001E3EE4"/>
    <w:rsid w:val="0021182D"/>
    <w:rsid w:val="00236987"/>
    <w:rsid w:val="00261566"/>
    <w:rsid w:val="0026666E"/>
    <w:rsid w:val="00310ABA"/>
    <w:rsid w:val="00320656"/>
    <w:rsid w:val="0032389F"/>
    <w:rsid w:val="003442C4"/>
    <w:rsid w:val="00363F8D"/>
    <w:rsid w:val="00370C73"/>
    <w:rsid w:val="003D271D"/>
    <w:rsid w:val="0043412D"/>
    <w:rsid w:val="00451141"/>
    <w:rsid w:val="004579B5"/>
    <w:rsid w:val="004929C6"/>
    <w:rsid w:val="004A4CB3"/>
    <w:rsid w:val="004F4962"/>
    <w:rsid w:val="005113CD"/>
    <w:rsid w:val="00543AE9"/>
    <w:rsid w:val="00562EC9"/>
    <w:rsid w:val="005775B3"/>
    <w:rsid w:val="00584531"/>
    <w:rsid w:val="005950D1"/>
    <w:rsid w:val="005970E7"/>
    <w:rsid w:val="005B5F26"/>
    <w:rsid w:val="006024EC"/>
    <w:rsid w:val="0068221D"/>
    <w:rsid w:val="006B4AE6"/>
    <w:rsid w:val="006C6567"/>
    <w:rsid w:val="006F127B"/>
    <w:rsid w:val="007077E3"/>
    <w:rsid w:val="00741E5A"/>
    <w:rsid w:val="007921BC"/>
    <w:rsid w:val="007A10EB"/>
    <w:rsid w:val="007A3E9A"/>
    <w:rsid w:val="007D14F9"/>
    <w:rsid w:val="007F352A"/>
    <w:rsid w:val="00846542"/>
    <w:rsid w:val="00846834"/>
    <w:rsid w:val="008513F1"/>
    <w:rsid w:val="00866C14"/>
    <w:rsid w:val="0089097B"/>
    <w:rsid w:val="008B4044"/>
    <w:rsid w:val="008C5442"/>
    <w:rsid w:val="00913FF8"/>
    <w:rsid w:val="00934349"/>
    <w:rsid w:val="0094189E"/>
    <w:rsid w:val="00950576"/>
    <w:rsid w:val="0097346B"/>
    <w:rsid w:val="00993192"/>
    <w:rsid w:val="009A0371"/>
    <w:rsid w:val="009B0320"/>
    <w:rsid w:val="009B5008"/>
    <w:rsid w:val="009D3364"/>
    <w:rsid w:val="009E498F"/>
    <w:rsid w:val="00A23639"/>
    <w:rsid w:val="00A37856"/>
    <w:rsid w:val="00A471B1"/>
    <w:rsid w:val="00A60506"/>
    <w:rsid w:val="00A6706D"/>
    <w:rsid w:val="00A9035D"/>
    <w:rsid w:val="00A969EF"/>
    <w:rsid w:val="00AA68FB"/>
    <w:rsid w:val="00AA7EA5"/>
    <w:rsid w:val="00B342C1"/>
    <w:rsid w:val="00B558A7"/>
    <w:rsid w:val="00B67EF8"/>
    <w:rsid w:val="00BB0699"/>
    <w:rsid w:val="00BB479C"/>
    <w:rsid w:val="00BC075C"/>
    <w:rsid w:val="00BC4605"/>
    <w:rsid w:val="00BD17CC"/>
    <w:rsid w:val="00C36339"/>
    <w:rsid w:val="00C369CE"/>
    <w:rsid w:val="00C666A6"/>
    <w:rsid w:val="00C66EE4"/>
    <w:rsid w:val="00C87170"/>
    <w:rsid w:val="00C9049D"/>
    <w:rsid w:val="00CF19BB"/>
    <w:rsid w:val="00D14405"/>
    <w:rsid w:val="00D44CC0"/>
    <w:rsid w:val="00D9262A"/>
    <w:rsid w:val="00D9713C"/>
    <w:rsid w:val="00DB12C7"/>
    <w:rsid w:val="00DB6267"/>
    <w:rsid w:val="00DF7F35"/>
    <w:rsid w:val="00E032B0"/>
    <w:rsid w:val="00E038F2"/>
    <w:rsid w:val="00E216AE"/>
    <w:rsid w:val="00E26BEB"/>
    <w:rsid w:val="00E94C1E"/>
    <w:rsid w:val="00EB220A"/>
    <w:rsid w:val="00EC077E"/>
    <w:rsid w:val="00EE011C"/>
    <w:rsid w:val="00F41603"/>
    <w:rsid w:val="00F82DF0"/>
    <w:rsid w:val="00F83D2F"/>
    <w:rsid w:val="00F93C7B"/>
    <w:rsid w:val="00F95FFD"/>
    <w:rsid w:val="00F96B19"/>
    <w:rsid w:val="00FC7AC2"/>
    <w:rsid w:val="00FD3204"/>
    <w:rsid w:val="00FE7F4A"/>
    <w:rsid w:val="00FF2429"/>
    <w:rsid w:val="00FF729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90BA"/>
  <w15:docId w15:val="{FC34907B-F269-45AB-9B9F-65AFB929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0"/>
    <w:pPr>
      <w:ind w:left="720"/>
      <w:contextualSpacing/>
    </w:pPr>
  </w:style>
  <w:style w:type="paragraph" w:styleId="BalloonText">
    <w:name w:val="Balloon Text"/>
    <w:basedOn w:val="Normal"/>
    <w:link w:val="BalloonTextChar"/>
    <w:uiPriority w:val="99"/>
    <w:semiHidden/>
    <w:unhideWhenUsed/>
    <w:rsid w:val="004A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B3"/>
    <w:rPr>
      <w:rFonts w:ascii="Tahoma" w:hAnsi="Tahoma" w:cs="Tahoma"/>
      <w:sz w:val="16"/>
      <w:szCs w:val="16"/>
    </w:rPr>
  </w:style>
  <w:style w:type="character" w:styleId="CommentReference">
    <w:name w:val="annotation reference"/>
    <w:basedOn w:val="DefaultParagraphFont"/>
    <w:uiPriority w:val="99"/>
    <w:semiHidden/>
    <w:unhideWhenUsed/>
    <w:rsid w:val="009D3364"/>
    <w:rPr>
      <w:sz w:val="16"/>
      <w:szCs w:val="16"/>
    </w:rPr>
  </w:style>
  <w:style w:type="paragraph" w:styleId="CommentText">
    <w:name w:val="annotation text"/>
    <w:basedOn w:val="Normal"/>
    <w:link w:val="CommentTextChar"/>
    <w:uiPriority w:val="99"/>
    <w:unhideWhenUsed/>
    <w:rsid w:val="009D3364"/>
    <w:pPr>
      <w:spacing w:line="240" w:lineRule="auto"/>
    </w:pPr>
    <w:rPr>
      <w:sz w:val="20"/>
      <w:szCs w:val="20"/>
    </w:rPr>
  </w:style>
  <w:style w:type="character" w:customStyle="1" w:styleId="CommentTextChar">
    <w:name w:val="Comment Text Char"/>
    <w:basedOn w:val="DefaultParagraphFont"/>
    <w:link w:val="CommentText"/>
    <w:uiPriority w:val="99"/>
    <w:rsid w:val="009D3364"/>
    <w:rPr>
      <w:sz w:val="20"/>
      <w:szCs w:val="20"/>
    </w:rPr>
  </w:style>
  <w:style w:type="paragraph" w:styleId="CommentSubject">
    <w:name w:val="annotation subject"/>
    <w:basedOn w:val="CommentText"/>
    <w:next w:val="CommentText"/>
    <w:link w:val="CommentSubjectChar"/>
    <w:uiPriority w:val="99"/>
    <w:semiHidden/>
    <w:unhideWhenUsed/>
    <w:rsid w:val="009D3364"/>
    <w:rPr>
      <w:b/>
      <w:bCs/>
    </w:rPr>
  </w:style>
  <w:style w:type="character" w:customStyle="1" w:styleId="CommentSubjectChar">
    <w:name w:val="Comment Subject Char"/>
    <w:basedOn w:val="CommentTextChar"/>
    <w:link w:val="CommentSubject"/>
    <w:uiPriority w:val="99"/>
    <w:semiHidden/>
    <w:rsid w:val="009D3364"/>
    <w:rPr>
      <w:b/>
      <w:bCs/>
      <w:sz w:val="20"/>
      <w:szCs w:val="20"/>
    </w:rPr>
  </w:style>
  <w:style w:type="paragraph" w:styleId="Header">
    <w:name w:val="header"/>
    <w:basedOn w:val="Normal"/>
    <w:link w:val="HeaderChar"/>
    <w:uiPriority w:val="99"/>
    <w:unhideWhenUsed/>
    <w:rsid w:val="000A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EC"/>
  </w:style>
  <w:style w:type="paragraph" w:styleId="Footer">
    <w:name w:val="footer"/>
    <w:basedOn w:val="Normal"/>
    <w:link w:val="FooterChar"/>
    <w:uiPriority w:val="99"/>
    <w:unhideWhenUsed/>
    <w:rsid w:val="000A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EC"/>
  </w:style>
  <w:style w:type="paragraph" w:customStyle="1" w:styleId="Level1Heading">
    <w:name w:val="Level 1 Heading"/>
    <w:basedOn w:val="BodyText"/>
    <w:next w:val="Level2Number"/>
    <w:rsid w:val="001349D5"/>
    <w:pPr>
      <w:keepNext/>
      <w:numPr>
        <w:numId w:val="8"/>
      </w:numPr>
      <w:tabs>
        <w:tab w:val="num" w:pos="360"/>
        <w:tab w:val="left" w:pos="720"/>
      </w:tabs>
      <w:spacing w:before="120" w:line="300" w:lineRule="atLeast"/>
      <w:ind w:left="0" w:firstLine="0"/>
      <w:jc w:val="both"/>
      <w:outlineLvl w:val="0"/>
    </w:pPr>
    <w:rPr>
      <w:rFonts w:ascii="Arial" w:eastAsia="Arial" w:hAnsi="Arial" w:cs="Arial"/>
      <w:b/>
      <w:caps/>
      <w:sz w:val="20"/>
      <w:szCs w:val="20"/>
    </w:rPr>
  </w:style>
  <w:style w:type="paragraph" w:customStyle="1" w:styleId="Level2Number">
    <w:name w:val="Level 2 Number"/>
    <w:basedOn w:val="BodyText"/>
    <w:rsid w:val="001349D5"/>
    <w:pPr>
      <w:numPr>
        <w:ilvl w:val="1"/>
        <w:numId w:val="8"/>
      </w:numPr>
      <w:tabs>
        <w:tab w:val="clear" w:pos="720"/>
        <w:tab w:val="num" w:pos="360"/>
      </w:tabs>
      <w:spacing w:before="120" w:line="300" w:lineRule="atLeast"/>
      <w:ind w:left="0" w:firstLine="0"/>
      <w:jc w:val="both"/>
      <w:outlineLvl w:val="1"/>
    </w:pPr>
    <w:rPr>
      <w:rFonts w:ascii="Arial" w:eastAsia="Arial" w:hAnsi="Arial" w:cs="Arial"/>
      <w:sz w:val="20"/>
      <w:szCs w:val="20"/>
    </w:rPr>
  </w:style>
  <w:style w:type="paragraph" w:customStyle="1" w:styleId="Level3Number">
    <w:name w:val="Level 3 Number"/>
    <w:basedOn w:val="BodyText"/>
    <w:rsid w:val="001349D5"/>
    <w:pPr>
      <w:numPr>
        <w:ilvl w:val="2"/>
        <w:numId w:val="8"/>
      </w:numPr>
      <w:tabs>
        <w:tab w:val="clear" w:pos="1440"/>
        <w:tab w:val="num" w:pos="360"/>
      </w:tabs>
      <w:spacing w:before="120" w:line="300" w:lineRule="atLeast"/>
      <w:ind w:left="0" w:firstLine="0"/>
      <w:jc w:val="both"/>
      <w:outlineLvl w:val="2"/>
    </w:pPr>
    <w:rPr>
      <w:rFonts w:ascii="Arial" w:eastAsia="Arial" w:hAnsi="Arial" w:cs="Arial"/>
      <w:sz w:val="20"/>
      <w:szCs w:val="20"/>
    </w:rPr>
  </w:style>
  <w:style w:type="paragraph" w:customStyle="1" w:styleId="Level4Number">
    <w:name w:val="Level 4 Number"/>
    <w:basedOn w:val="Normal"/>
    <w:rsid w:val="001349D5"/>
    <w:pPr>
      <w:numPr>
        <w:ilvl w:val="3"/>
        <w:numId w:val="8"/>
      </w:numPr>
      <w:spacing w:before="120" w:after="120" w:line="300" w:lineRule="atLeast"/>
      <w:jc w:val="both"/>
      <w:outlineLvl w:val="3"/>
    </w:pPr>
    <w:rPr>
      <w:rFonts w:ascii="Arial" w:eastAsia="Arial" w:hAnsi="Arial" w:cs="Arial"/>
      <w:sz w:val="20"/>
      <w:szCs w:val="20"/>
    </w:rPr>
  </w:style>
  <w:style w:type="paragraph" w:customStyle="1" w:styleId="Level5Number">
    <w:name w:val="Level 5 Number"/>
    <w:basedOn w:val="BodyText"/>
    <w:rsid w:val="001349D5"/>
    <w:pPr>
      <w:numPr>
        <w:ilvl w:val="4"/>
        <w:numId w:val="8"/>
      </w:numPr>
      <w:tabs>
        <w:tab w:val="clear" w:pos="2880"/>
        <w:tab w:val="num" w:pos="360"/>
      </w:tabs>
      <w:spacing w:before="120" w:line="300" w:lineRule="atLeast"/>
      <w:ind w:left="0" w:firstLine="0"/>
      <w:jc w:val="both"/>
      <w:outlineLvl w:val="4"/>
    </w:pPr>
    <w:rPr>
      <w:rFonts w:ascii="Arial" w:eastAsia="Arial" w:hAnsi="Arial" w:cs="Arial"/>
      <w:sz w:val="20"/>
      <w:szCs w:val="20"/>
    </w:rPr>
  </w:style>
  <w:style w:type="paragraph" w:customStyle="1" w:styleId="Level6Number">
    <w:name w:val="Level 6 Number"/>
    <w:basedOn w:val="BodyText"/>
    <w:rsid w:val="001349D5"/>
    <w:pPr>
      <w:numPr>
        <w:ilvl w:val="5"/>
        <w:numId w:val="8"/>
      </w:numPr>
      <w:tabs>
        <w:tab w:val="clear" w:pos="3600"/>
        <w:tab w:val="num" w:pos="360"/>
      </w:tabs>
      <w:spacing w:before="120" w:line="300" w:lineRule="atLeast"/>
      <w:ind w:left="0" w:firstLine="0"/>
      <w:jc w:val="both"/>
      <w:outlineLvl w:val="5"/>
    </w:pPr>
    <w:rPr>
      <w:rFonts w:ascii="Arial" w:eastAsia="Arial" w:hAnsi="Arial" w:cs="Arial"/>
      <w:sz w:val="20"/>
      <w:szCs w:val="20"/>
    </w:rPr>
  </w:style>
  <w:style w:type="paragraph" w:customStyle="1" w:styleId="Level7Number">
    <w:name w:val="Level 7 Number"/>
    <w:basedOn w:val="BodyText"/>
    <w:rsid w:val="001349D5"/>
    <w:pPr>
      <w:numPr>
        <w:ilvl w:val="6"/>
        <w:numId w:val="8"/>
      </w:numPr>
      <w:tabs>
        <w:tab w:val="clear" w:pos="4321"/>
        <w:tab w:val="num" w:pos="360"/>
      </w:tabs>
      <w:spacing w:before="120" w:line="300" w:lineRule="atLeast"/>
      <w:ind w:left="0" w:firstLine="0"/>
      <w:jc w:val="both"/>
      <w:outlineLvl w:val="6"/>
    </w:pPr>
    <w:rPr>
      <w:rFonts w:ascii="Arial" w:eastAsia="Arial" w:hAnsi="Arial" w:cs="Arial"/>
      <w:sz w:val="20"/>
      <w:szCs w:val="20"/>
    </w:rPr>
  </w:style>
  <w:style w:type="paragraph" w:customStyle="1" w:styleId="Level8Number">
    <w:name w:val="Level 8 Number"/>
    <w:basedOn w:val="BodyText"/>
    <w:rsid w:val="001349D5"/>
    <w:pPr>
      <w:numPr>
        <w:ilvl w:val="7"/>
        <w:numId w:val="8"/>
      </w:numPr>
      <w:tabs>
        <w:tab w:val="clear" w:pos="5041"/>
        <w:tab w:val="num" w:pos="360"/>
      </w:tabs>
      <w:spacing w:before="120" w:line="300" w:lineRule="atLeast"/>
      <w:ind w:left="0" w:firstLine="0"/>
      <w:jc w:val="both"/>
      <w:outlineLvl w:val="7"/>
    </w:pPr>
    <w:rPr>
      <w:rFonts w:ascii="Arial" w:eastAsia="Arial" w:hAnsi="Arial" w:cs="Arial"/>
      <w:sz w:val="20"/>
      <w:szCs w:val="20"/>
    </w:rPr>
  </w:style>
  <w:style w:type="paragraph" w:customStyle="1" w:styleId="Level9Number">
    <w:name w:val="Level 9 Number"/>
    <w:basedOn w:val="BodyText"/>
    <w:rsid w:val="001349D5"/>
    <w:pPr>
      <w:numPr>
        <w:ilvl w:val="8"/>
        <w:numId w:val="8"/>
      </w:numPr>
      <w:tabs>
        <w:tab w:val="clear" w:pos="5761"/>
        <w:tab w:val="num" w:pos="360"/>
      </w:tabs>
      <w:spacing w:before="120" w:line="300" w:lineRule="atLeast"/>
      <w:ind w:left="0" w:firstLine="0"/>
      <w:jc w:val="both"/>
      <w:outlineLvl w:val="8"/>
    </w:pPr>
    <w:rPr>
      <w:rFonts w:ascii="Arial" w:eastAsia="Arial" w:hAnsi="Arial" w:cs="Arial"/>
      <w:sz w:val="20"/>
      <w:szCs w:val="20"/>
    </w:rPr>
  </w:style>
  <w:style w:type="paragraph" w:styleId="BodyText">
    <w:name w:val="Body Text"/>
    <w:basedOn w:val="Normal"/>
    <w:link w:val="BodyTextChar"/>
    <w:uiPriority w:val="99"/>
    <w:semiHidden/>
    <w:unhideWhenUsed/>
    <w:rsid w:val="001349D5"/>
    <w:pPr>
      <w:spacing w:after="120"/>
    </w:pPr>
  </w:style>
  <w:style w:type="character" w:customStyle="1" w:styleId="BodyTextChar">
    <w:name w:val="Body Text Char"/>
    <w:basedOn w:val="DefaultParagraphFont"/>
    <w:link w:val="BodyText"/>
    <w:uiPriority w:val="99"/>
    <w:semiHidden/>
    <w:rsid w:val="0013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ds-limited.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 A c t i v e ! 1 9 5 4 0 9 1 . 1 < / d o c u m e n t i d >  
     < s e n d e r i d > J E S < / s e n d e r i d >  
     < s e n d e r e m a i l > J O N . E S N E R @ N A P T H E N S . C O . U K < / s e n d e r e m a i l >  
     < l a s t m o d i f i e d > 2 0 2 0 - 0 4 - 2 3 T 1 6 : 4 0 : 0 0 . 0 0 0 0 0 0 0 + 0 1 : 0 0 < / l a s t m o d i f i e d >  
     < d a t a b a s e > A c t i v e < / d a t a b a s e >  
 < / p r o p e r t i e s > 
</file>

<file path=customXml/itemProps1.xml><?xml version="1.0" encoding="utf-8"?>
<ds:datastoreItem xmlns:ds="http://schemas.openxmlformats.org/officeDocument/2006/customXml" ds:itemID="{05B0420E-F953-4CA4-92DD-25524EAF2EDE}">
  <ds:schemaRefs>
    <ds:schemaRef ds:uri="http://schemas.openxmlformats.org/officeDocument/2006/bibliography"/>
  </ds:schemaRefs>
</ds:datastoreItem>
</file>

<file path=customXml/itemProps2.xml><?xml version="1.0" encoding="utf-8"?>
<ds:datastoreItem xmlns:ds="http://schemas.openxmlformats.org/officeDocument/2006/customXml" ds:itemID="{5B817BC6-B3C4-454E-A153-27E3F11515B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Napthens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Cann</dc:creator>
  <cp:lastModifiedBy>Julie McCormick</cp:lastModifiedBy>
  <cp:revision>3</cp:revision>
  <cp:lastPrinted>2020-02-12T15:00:00Z</cp:lastPrinted>
  <dcterms:created xsi:type="dcterms:W3CDTF">2020-04-23T17:39:00Z</dcterms:created>
  <dcterms:modified xsi:type="dcterms:W3CDTF">2023-11-15T12:37:00Z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#1954091v1</vt:lpwstr>
  </property>
</Properties>
</file>